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2F" w:rsidRDefault="008635EC" w:rsidP="00431A2F">
      <w:pPr>
        <w:pStyle w:val="NoSpacing"/>
      </w:pPr>
      <w:r>
        <w:rPr>
          <w:noProof/>
        </w:rPr>
        <w:drawing>
          <wp:anchor distT="0" distB="0" distL="114300" distR="114300" simplePos="0" relativeHeight="251663360" behindDoc="1" locked="0" layoutInCell="1" allowOverlap="1">
            <wp:simplePos x="0" y="0"/>
            <wp:positionH relativeFrom="column">
              <wp:posOffset>57151</wp:posOffset>
            </wp:positionH>
            <wp:positionV relativeFrom="paragraph">
              <wp:posOffset>-156210</wp:posOffset>
            </wp:positionV>
            <wp:extent cx="838200" cy="1104900"/>
            <wp:effectExtent l="19050" t="0" r="0" b="0"/>
            <wp:wrapNone/>
            <wp:docPr id="2" name="Picture 1"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9" cstate="print"/>
                    <a:stretch>
                      <a:fillRect/>
                    </a:stretch>
                  </pic:blipFill>
                  <pic:spPr>
                    <a:xfrm>
                      <a:off x="0" y="0"/>
                      <a:ext cx="838200" cy="1104900"/>
                    </a:xfrm>
                    <a:prstGeom prst="rect">
                      <a:avLst/>
                    </a:prstGeom>
                  </pic:spPr>
                </pic:pic>
              </a:graphicData>
            </a:graphic>
          </wp:anchor>
        </w:drawing>
      </w:r>
      <w:r w:rsidR="00B81299">
        <w:rPr>
          <w:noProof/>
        </w:rPr>
        <mc:AlternateContent>
          <mc:Choice Requires="wps">
            <w:drawing>
              <wp:anchor distT="0" distB="0" distL="114300" distR="114300" simplePos="0" relativeHeight="251659263" behindDoc="1" locked="0" layoutInCell="1" allowOverlap="1">
                <wp:simplePos x="0" y="0"/>
                <wp:positionH relativeFrom="column">
                  <wp:posOffset>28575</wp:posOffset>
                </wp:positionH>
                <wp:positionV relativeFrom="paragraph">
                  <wp:posOffset>-194310</wp:posOffset>
                </wp:positionV>
                <wp:extent cx="904875" cy="1171575"/>
                <wp:effectExtent l="19050" t="24765" r="19050" b="228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171575"/>
                        </a:xfrm>
                        <a:prstGeom prst="rect">
                          <a:avLst/>
                        </a:prstGeom>
                        <a:solidFill>
                          <a:schemeClr val="tx1">
                            <a:lumMod val="100000"/>
                            <a:lumOff val="0"/>
                          </a:schemeClr>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5pt;margin-top:-15.3pt;width:71.25pt;height:92.2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" fillcolor="black [3213]" strokeweight="3pt"/>
            </w:pict>
          </mc:Fallback>
        </mc:AlternateContent>
      </w:r>
      <w:r w:rsidR="00B81299">
        <w:rPr>
          <w:noProof/>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108585</wp:posOffset>
                </wp:positionV>
                <wp:extent cx="6010275" cy="772160"/>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58C" w:rsidRPr="00FA258C" w:rsidRDefault="00FA258C" w:rsidP="00431A2F">
                            <w:pPr>
                              <w:pStyle w:val="NoSpacing"/>
                              <w:rPr>
                                <w:b/>
                                <w:color w:val="FFFFFF"/>
                                <w:sz w:val="20"/>
                                <w:szCs w:val="32"/>
                              </w:rPr>
                            </w:pPr>
                            <w:r>
                              <w:rPr>
                                <w:b/>
                                <w:color w:val="FFFFFF"/>
                                <w:sz w:val="32"/>
                                <w:szCs w:val="32"/>
                              </w:rPr>
                              <w:t xml:space="preserve">             </w:t>
                            </w:r>
                            <w:r w:rsidRPr="00FA258C">
                              <w:rPr>
                                <w:b/>
                                <w:color w:val="FFFFFF"/>
                                <w:sz w:val="32"/>
                                <w:szCs w:val="32"/>
                              </w:rPr>
                              <w:t>Jennifer Talley</w:t>
                            </w:r>
                            <w:r>
                              <w:rPr>
                                <w:b/>
                                <w:color w:val="FFFFFF"/>
                                <w:sz w:val="32"/>
                                <w:szCs w:val="32"/>
                              </w:rPr>
                              <w:tab/>
                            </w:r>
                            <w:r>
                              <w:rPr>
                                <w:b/>
                                <w:color w:val="FFFFFF"/>
                                <w:sz w:val="32"/>
                                <w:szCs w:val="32"/>
                              </w:rPr>
                              <w:tab/>
                            </w:r>
                            <w:r>
                              <w:rPr>
                                <w:b/>
                                <w:color w:val="FFFFFF"/>
                                <w:sz w:val="32"/>
                                <w:szCs w:val="32"/>
                              </w:rPr>
                              <w:tab/>
                            </w:r>
                            <w:r>
                              <w:rPr>
                                <w:b/>
                                <w:color w:val="FFFFFF"/>
                                <w:sz w:val="32"/>
                                <w:szCs w:val="32"/>
                              </w:rPr>
                              <w:tab/>
                            </w:r>
                            <w:r w:rsidRPr="00FA258C">
                              <w:rPr>
                                <w:color w:val="FFFFFF"/>
                                <w:sz w:val="32"/>
                                <w:szCs w:val="32"/>
                              </w:rPr>
                              <w:t xml:space="preserve">      </w:t>
                            </w:r>
                            <w:r w:rsidRPr="00FA258C">
                              <w:rPr>
                                <w:color w:val="FFFFFF"/>
                                <w:sz w:val="20"/>
                                <w:szCs w:val="32"/>
                              </w:rPr>
                              <w:t>Course webpage:</w:t>
                            </w:r>
                            <w:r w:rsidRPr="00FA258C">
                              <w:rPr>
                                <w:b/>
                                <w:color w:val="FFFFFF"/>
                                <w:sz w:val="20"/>
                                <w:szCs w:val="32"/>
                              </w:rPr>
                              <w:t xml:space="preserve"> </w:t>
                            </w:r>
                            <w:r>
                              <w:rPr>
                                <w:b/>
                                <w:color w:val="FFFFFF"/>
                                <w:sz w:val="20"/>
                                <w:szCs w:val="32"/>
                              </w:rPr>
                              <w:t xml:space="preserve"> </w:t>
                            </w:r>
                            <w:r w:rsidRPr="00FA258C">
                              <w:rPr>
                                <w:b/>
                                <w:color w:val="FFFFFF"/>
                                <w:sz w:val="20"/>
                                <w:szCs w:val="32"/>
                              </w:rPr>
                              <w:t>Talleysbiobin.weebly.com</w:t>
                            </w:r>
                          </w:p>
                          <w:p w:rsidR="00FA258C" w:rsidRPr="00FA258C" w:rsidRDefault="00FA258C" w:rsidP="00FA258C">
                            <w:pPr>
                              <w:pStyle w:val="NoSpacing"/>
                              <w:rPr>
                                <w:color w:val="FFFFFF"/>
                                <w:sz w:val="20"/>
                                <w:szCs w:val="20"/>
                              </w:rPr>
                            </w:pPr>
                            <w:r w:rsidRPr="00FA258C">
                              <w:rPr>
                                <w:sz w:val="20"/>
                                <w:szCs w:val="20"/>
                              </w:rPr>
                              <w:t xml:space="preserve">                     </w:t>
                            </w:r>
                            <w:hyperlink r:id="rId10" w:history="1">
                              <w:r w:rsidRPr="00FA258C">
                                <w:rPr>
                                  <w:rStyle w:val="Hyperlink"/>
                                  <w:color w:val="FFFFFF" w:themeColor="background1"/>
                                  <w:sz w:val="20"/>
                                  <w:szCs w:val="20"/>
                                </w:rPr>
                                <w:t>Jennifer.talley@raypec.org</w:t>
                              </w:r>
                            </w:hyperlink>
                            <w:r w:rsidRPr="00FA258C">
                              <w:rPr>
                                <w:sz w:val="20"/>
                                <w:szCs w:val="20"/>
                              </w:rPr>
                              <w:t xml:space="preserve"> </w:t>
                            </w:r>
                            <w:r w:rsidRPr="00FA258C">
                              <w:rPr>
                                <w:color w:val="FFFFFF"/>
                                <w:sz w:val="20"/>
                                <w:szCs w:val="20"/>
                              </w:rPr>
                              <w:t xml:space="preserve">    </w:t>
                            </w:r>
                            <w:r w:rsidRPr="00FA258C">
                              <w:rPr>
                                <w:color w:val="FFFFFF"/>
                                <w:sz w:val="20"/>
                                <w:szCs w:val="20"/>
                              </w:rPr>
                              <w:tab/>
                            </w:r>
                            <w:r w:rsidRPr="00FA258C">
                              <w:rPr>
                                <w:color w:val="FFFFFF"/>
                                <w:sz w:val="20"/>
                                <w:szCs w:val="20"/>
                              </w:rPr>
                              <w:tab/>
                            </w:r>
                            <w:r w:rsidRPr="00FA258C">
                              <w:rPr>
                                <w:color w:val="FFFFFF"/>
                                <w:sz w:val="20"/>
                                <w:szCs w:val="20"/>
                              </w:rPr>
                              <w:tab/>
                              <w:t xml:space="preserve">          </w:t>
                            </w:r>
                            <w:r w:rsidRPr="00FA258C">
                              <w:rPr>
                                <w:color w:val="FFFFFF"/>
                                <w:sz w:val="20"/>
                                <w:szCs w:val="20"/>
                                <w:u w:val="single"/>
                              </w:rPr>
                              <w:t>Office Hours/Tutoring</w:t>
                            </w:r>
                          </w:p>
                          <w:p w:rsidR="00FA258C" w:rsidRPr="00FA258C" w:rsidRDefault="00FA258C" w:rsidP="00431A2F">
                            <w:pPr>
                              <w:pStyle w:val="NoSpacing"/>
                              <w:rPr>
                                <w:color w:val="FFFFFF"/>
                                <w:sz w:val="20"/>
                                <w:szCs w:val="20"/>
                              </w:rPr>
                            </w:pPr>
                            <w:r w:rsidRPr="00FA258C">
                              <w:rPr>
                                <w:color w:val="FFFFFF"/>
                                <w:sz w:val="20"/>
                                <w:szCs w:val="20"/>
                              </w:rPr>
                              <w:t xml:space="preserve">                    Telephone No.  816-892-3999 EXT 2038</w:t>
                            </w:r>
                            <w:r>
                              <w:rPr>
                                <w:color w:val="FFFFFF"/>
                                <w:sz w:val="20"/>
                                <w:szCs w:val="20"/>
                              </w:rPr>
                              <w:tab/>
                              <w:t xml:space="preserve">                         </w:t>
                            </w:r>
                            <w:r w:rsidRPr="00FA258C">
                              <w:rPr>
                                <w:color w:val="FFFFFF"/>
                                <w:sz w:val="20"/>
                                <w:szCs w:val="20"/>
                              </w:rPr>
                              <w:t xml:space="preserve"> </w:t>
                            </w:r>
                            <w:r w:rsidRPr="00FA258C">
                              <w:rPr>
                                <w:i/>
                                <w:color w:val="FFFFFF"/>
                                <w:sz w:val="20"/>
                                <w:szCs w:val="20"/>
                              </w:rPr>
                              <w:t>Tuesday &amp; Thursdays 2:41-3:25</w:t>
                            </w:r>
                          </w:p>
                          <w:p w:rsidR="00FA258C" w:rsidRPr="00053F6D" w:rsidRDefault="00FA258C" w:rsidP="00431A2F">
                            <w:pPr>
                              <w:pStyle w:val="NoSpacing"/>
                              <w:rPr>
                                <w:color w:val="FFFFFF"/>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5pt;margin-top:8.55pt;width:473.25pt;height: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RGtgIAALk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" filled="f" stroked="f">
                <v:textbox>
                  <w:txbxContent>
                    <w:p w:rsidR="00FA258C" w:rsidRPr="00FA258C" w:rsidRDefault="00FA258C" w:rsidP="00431A2F">
                      <w:pPr>
                        <w:pStyle w:val="NoSpacing"/>
                        <w:rPr>
                          <w:b/>
                          <w:color w:val="FFFFFF"/>
                          <w:sz w:val="20"/>
                          <w:szCs w:val="32"/>
                        </w:rPr>
                      </w:pPr>
                      <w:r>
                        <w:rPr>
                          <w:b/>
                          <w:color w:val="FFFFFF"/>
                          <w:sz w:val="32"/>
                          <w:szCs w:val="32"/>
                        </w:rPr>
                        <w:t xml:space="preserve">             </w:t>
                      </w:r>
                      <w:r w:rsidRPr="00FA258C">
                        <w:rPr>
                          <w:b/>
                          <w:color w:val="FFFFFF"/>
                          <w:sz w:val="32"/>
                          <w:szCs w:val="32"/>
                        </w:rPr>
                        <w:t>Jennifer Talley</w:t>
                      </w:r>
                      <w:r>
                        <w:rPr>
                          <w:b/>
                          <w:color w:val="FFFFFF"/>
                          <w:sz w:val="32"/>
                          <w:szCs w:val="32"/>
                        </w:rPr>
                        <w:tab/>
                      </w:r>
                      <w:r>
                        <w:rPr>
                          <w:b/>
                          <w:color w:val="FFFFFF"/>
                          <w:sz w:val="32"/>
                          <w:szCs w:val="32"/>
                        </w:rPr>
                        <w:tab/>
                      </w:r>
                      <w:r>
                        <w:rPr>
                          <w:b/>
                          <w:color w:val="FFFFFF"/>
                          <w:sz w:val="32"/>
                          <w:szCs w:val="32"/>
                        </w:rPr>
                        <w:tab/>
                      </w:r>
                      <w:r>
                        <w:rPr>
                          <w:b/>
                          <w:color w:val="FFFFFF"/>
                          <w:sz w:val="32"/>
                          <w:szCs w:val="32"/>
                        </w:rPr>
                        <w:tab/>
                      </w:r>
                      <w:r w:rsidRPr="00FA258C">
                        <w:rPr>
                          <w:color w:val="FFFFFF"/>
                          <w:sz w:val="32"/>
                          <w:szCs w:val="32"/>
                        </w:rPr>
                        <w:t xml:space="preserve">      </w:t>
                      </w:r>
                      <w:r w:rsidRPr="00FA258C">
                        <w:rPr>
                          <w:color w:val="FFFFFF"/>
                          <w:sz w:val="20"/>
                          <w:szCs w:val="32"/>
                        </w:rPr>
                        <w:t>Course webpage:</w:t>
                      </w:r>
                      <w:r w:rsidRPr="00FA258C">
                        <w:rPr>
                          <w:b/>
                          <w:color w:val="FFFFFF"/>
                          <w:sz w:val="20"/>
                          <w:szCs w:val="32"/>
                        </w:rPr>
                        <w:t xml:space="preserve"> </w:t>
                      </w:r>
                      <w:r>
                        <w:rPr>
                          <w:b/>
                          <w:color w:val="FFFFFF"/>
                          <w:sz w:val="20"/>
                          <w:szCs w:val="32"/>
                        </w:rPr>
                        <w:t xml:space="preserve"> </w:t>
                      </w:r>
                      <w:r w:rsidRPr="00FA258C">
                        <w:rPr>
                          <w:b/>
                          <w:color w:val="FFFFFF"/>
                          <w:sz w:val="20"/>
                          <w:szCs w:val="32"/>
                        </w:rPr>
                        <w:t>Talleysbiobin.weebly.com</w:t>
                      </w:r>
                    </w:p>
                    <w:p w:rsidR="00FA258C" w:rsidRPr="00FA258C" w:rsidRDefault="00FA258C" w:rsidP="00FA258C">
                      <w:pPr>
                        <w:pStyle w:val="NoSpacing"/>
                        <w:rPr>
                          <w:color w:val="FFFFFF"/>
                          <w:sz w:val="20"/>
                          <w:szCs w:val="20"/>
                        </w:rPr>
                      </w:pPr>
                      <w:r w:rsidRPr="00FA258C">
                        <w:rPr>
                          <w:sz w:val="20"/>
                          <w:szCs w:val="20"/>
                        </w:rPr>
                        <w:t xml:space="preserve">                     </w:t>
                      </w:r>
                      <w:hyperlink r:id="rId11" w:history="1">
                        <w:r w:rsidRPr="00FA258C">
                          <w:rPr>
                            <w:rStyle w:val="Hyperlink"/>
                            <w:color w:val="FFFFFF" w:themeColor="background1"/>
                            <w:sz w:val="20"/>
                            <w:szCs w:val="20"/>
                          </w:rPr>
                          <w:t>Jennifer.talley@raypec.org</w:t>
                        </w:r>
                      </w:hyperlink>
                      <w:r w:rsidRPr="00FA258C">
                        <w:rPr>
                          <w:sz w:val="20"/>
                          <w:szCs w:val="20"/>
                        </w:rPr>
                        <w:t xml:space="preserve"> </w:t>
                      </w:r>
                      <w:r w:rsidRPr="00FA258C">
                        <w:rPr>
                          <w:color w:val="FFFFFF"/>
                          <w:sz w:val="20"/>
                          <w:szCs w:val="20"/>
                        </w:rPr>
                        <w:t xml:space="preserve">    </w:t>
                      </w:r>
                      <w:r w:rsidRPr="00FA258C">
                        <w:rPr>
                          <w:color w:val="FFFFFF"/>
                          <w:sz w:val="20"/>
                          <w:szCs w:val="20"/>
                        </w:rPr>
                        <w:tab/>
                      </w:r>
                      <w:r w:rsidRPr="00FA258C">
                        <w:rPr>
                          <w:color w:val="FFFFFF"/>
                          <w:sz w:val="20"/>
                          <w:szCs w:val="20"/>
                        </w:rPr>
                        <w:tab/>
                      </w:r>
                      <w:r w:rsidRPr="00FA258C">
                        <w:rPr>
                          <w:color w:val="FFFFFF"/>
                          <w:sz w:val="20"/>
                          <w:szCs w:val="20"/>
                        </w:rPr>
                        <w:tab/>
                        <w:t xml:space="preserve">          </w:t>
                      </w:r>
                      <w:r w:rsidRPr="00FA258C">
                        <w:rPr>
                          <w:color w:val="FFFFFF"/>
                          <w:sz w:val="20"/>
                          <w:szCs w:val="20"/>
                          <w:u w:val="single"/>
                        </w:rPr>
                        <w:t>Office Hours/Tutoring</w:t>
                      </w:r>
                    </w:p>
                    <w:p w:rsidR="00FA258C" w:rsidRPr="00FA258C" w:rsidRDefault="00FA258C" w:rsidP="00431A2F">
                      <w:pPr>
                        <w:pStyle w:val="NoSpacing"/>
                        <w:rPr>
                          <w:color w:val="FFFFFF"/>
                          <w:sz w:val="20"/>
                          <w:szCs w:val="20"/>
                        </w:rPr>
                      </w:pPr>
                      <w:r w:rsidRPr="00FA258C">
                        <w:rPr>
                          <w:color w:val="FFFFFF"/>
                          <w:sz w:val="20"/>
                          <w:szCs w:val="20"/>
                        </w:rPr>
                        <w:t xml:space="preserve">                    Telephone No.  816-892-3999 EXT 2038</w:t>
                      </w:r>
                      <w:r>
                        <w:rPr>
                          <w:color w:val="FFFFFF"/>
                          <w:sz w:val="20"/>
                          <w:szCs w:val="20"/>
                        </w:rPr>
                        <w:tab/>
                        <w:t xml:space="preserve">                         </w:t>
                      </w:r>
                      <w:r w:rsidRPr="00FA258C">
                        <w:rPr>
                          <w:color w:val="FFFFFF"/>
                          <w:sz w:val="20"/>
                          <w:szCs w:val="20"/>
                        </w:rPr>
                        <w:t xml:space="preserve"> </w:t>
                      </w:r>
                      <w:r w:rsidRPr="00FA258C">
                        <w:rPr>
                          <w:i/>
                          <w:color w:val="FFFFFF"/>
                          <w:sz w:val="20"/>
                          <w:szCs w:val="20"/>
                        </w:rPr>
                        <w:t>Tuesday &amp; Thursdays 2:41-3:25</w:t>
                      </w:r>
                    </w:p>
                    <w:p w:rsidR="00FA258C" w:rsidRPr="00053F6D" w:rsidRDefault="00FA258C" w:rsidP="00431A2F">
                      <w:pPr>
                        <w:pStyle w:val="NoSpacing"/>
                        <w:rPr>
                          <w:color w:val="FFFFFF"/>
                          <w:sz w:val="16"/>
                          <w:szCs w:val="20"/>
                        </w:rPr>
                      </w:pPr>
                    </w:p>
                  </w:txbxContent>
                </v:textbox>
              </v:shape>
            </w:pict>
          </mc:Fallback>
        </mc:AlternateContent>
      </w:r>
      <w:r w:rsidR="00B81299">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ragraph">
                  <wp:posOffset>151765</wp:posOffset>
                </wp:positionV>
                <wp:extent cx="6243320" cy="598805"/>
                <wp:effectExtent l="9525" t="8890" r="5080" b="11430"/>
                <wp:wrapTight wrapText="bothSides">
                  <wp:wrapPolygon edited="0">
                    <wp:start x="591" y="-206"/>
                    <wp:lineTo x="334" y="0"/>
                    <wp:lineTo x="-37" y="1810"/>
                    <wp:lineTo x="-37" y="19401"/>
                    <wp:lineTo x="297" y="21394"/>
                    <wp:lineTo x="369" y="21394"/>
                    <wp:lineTo x="21194" y="21394"/>
                    <wp:lineTo x="21231" y="21394"/>
                    <wp:lineTo x="21637" y="19195"/>
                    <wp:lineTo x="21637" y="1993"/>
                    <wp:lineTo x="21231" y="0"/>
                    <wp:lineTo x="20972" y="-206"/>
                    <wp:lineTo x="591" y="-206"/>
                  </wp:wrapPolygon>
                </wp:wrapTight>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598805"/>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11.95pt;width:491.6pt;height:47.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" fillcolor="black">
                <w10:wrap type="tight"/>
              </v:roundrect>
            </w:pict>
          </mc:Fallback>
        </mc:AlternateContent>
      </w:r>
    </w:p>
    <w:p w:rsidR="00431A2F" w:rsidRPr="002A2AAF" w:rsidRDefault="00431A2F" w:rsidP="00431A2F"/>
    <w:p w:rsidR="00431A2F" w:rsidRPr="002A2AAF" w:rsidRDefault="00431A2F" w:rsidP="00431A2F"/>
    <w:p w:rsidR="00431A2F" w:rsidRDefault="00431A2F" w:rsidP="00431A2F"/>
    <w:p w:rsidR="00431A2F" w:rsidRDefault="00431A2F" w:rsidP="00431A2F">
      <w:pPr>
        <w:pStyle w:val="NoSpacing"/>
      </w:pPr>
    </w:p>
    <w:p w:rsidR="00431A2F" w:rsidRDefault="00431A2F" w:rsidP="007E5C11">
      <w:pPr>
        <w:pStyle w:val="NoSpacing"/>
        <w:rPr>
          <w:b/>
        </w:rPr>
      </w:pPr>
    </w:p>
    <w:p w:rsidR="007E5C11" w:rsidRPr="00D3536E" w:rsidRDefault="007E5C11" w:rsidP="007E5C11">
      <w:pPr>
        <w:pStyle w:val="NoSpacing"/>
        <w:rPr>
          <w:b/>
          <w:i/>
          <w:sz w:val="20"/>
        </w:rPr>
      </w:pPr>
      <w:r w:rsidRPr="00D3536E">
        <w:rPr>
          <w:b/>
        </w:rPr>
        <w:t>Textbooks</w:t>
      </w:r>
      <w:r w:rsidRPr="00D3536E">
        <w:rPr>
          <w:sz w:val="20"/>
        </w:rPr>
        <w:tab/>
      </w:r>
      <w:r w:rsidRPr="00D3536E">
        <w:rPr>
          <w:sz w:val="20"/>
        </w:rPr>
        <w:tab/>
      </w:r>
      <w:r w:rsidRPr="00D3536E">
        <w:rPr>
          <w:i/>
          <w:sz w:val="20"/>
        </w:rPr>
        <w:t>Biology AP Edition, 8</w:t>
      </w:r>
      <w:r w:rsidRPr="00D3536E">
        <w:rPr>
          <w:i/>
          <w:sz w:val="20"/>
          <w:vertAlign w:val="superscript"/>
        </w:rPr>
        <w:t>th</w:t>
      </w:r>
      <w:r w:rsidRPr="00D3536E">
        <w:rPr>
          <w:i/>
          <w:sz w:val="20"/>
        </w:rPr>
        <w:t xml:space="preserve"> Edition. </w:t>
      </w:r>
      <w:r w:rsidRPr="00D3536E">
        <w:rPr>
          <w:sz w:val="20"/>
        </w:rPr>
        <w:t>Campbell &amp; Reece</w:t>
      </w:r>
      <w:r w:rsidR="000B51FE">
        <w:rPr>
          <w:sz w:val="20"/>
        </w:rPr>
        <w:t xml:space="preserve"> </w:t>
      </w:r>
      <w:r w:rsidRPr="00D3536E">
        <w:rPr>
          <w:sz w:val="20"/>
        </w:rPr>
        <w:t>(2009)</w:t>
      </w:r>
      <w:r w:rsidRPr="00D3536E">
        <w:rPr>
          <w:b/>
          <w:i/>
          <w:sz w:val="20"/>
        </w:rPr>
        <w:tab/>
      </w:r>
      <w:r w:rsidRPr="00D3536E">
        <w:rPr>
          <w:b/>
          <w:i/>
          <w:sz w:val="20"/>
        </w:rPr>
        <w:tab/>
      </w:r>
      <w:r w:rsidRPr="00D3536E">
        <w:rPr>
          <w:b/>
          <w:i/>
          <w:sz w:val="20"/>
        </w:rPr>
        <w:tab/>
      </w:r>
    </w:p>
    <w:p w:rsidR="00B81299" w:rsidRDefault="00B81299" w:rsidP="007E5C11">
      <w:pPr>
        <w:pStyle w:val="NoSpacing"/>
        <w:rPr>
          <w:b/>
        </w:rPr>
      </w:pPr>
    </w:p>
    <w:p w:rsidR="007E5C11" w:rsidRPr="00D3536E" w:rsidRDefault="007E5C11" w:rsidP="007E5C11">
      <w:pPr>
        <w:pStyle w:val="NoSpacing"/>
        <w:rPr>
          <w:sz w:val="20"/>
        </w:rPr>
      </w:pPr>
      <w:r w:rsidRPr="00D3536E">
        <w:rPr>
          <w:b/>
        </w:rPr>
        <w:t>Classroom</w:t>
      </w:r>
      <w:r w:rsidRPr="00D3536E">
        <w:rPr>
          <w:b/>
          <w:sz w:val="20"/>
        </w:rPr>
        <w:tab/>
      </w:r>
      <w:r w:rsidRPr="00D3536E">
        <w:rPr>
          <w:sz w:val="20"/>
        </w:rPr>
        <w:tab/>
      </w:r>
      <w:r w:rsidR="00FA258C">
        <w:rPr>
          <w:sz w:val="20"/>
        </w:rPr>
        <w:t xml:space="preserve">Room </w:t>
      </w:r>
      <w:r w:rsidR="00FA258C" w:rsidRPr="00FA258C">
        <w:rPr>
          <w:b/>
          <w:sz w:val="20"/>
        </w:rPr>
        <w:t>#</w:t>
      </w:r>
      <w:r w:rsidR="00B81299">
        <w:rPr>
          <w:b/>
          <w:sz w:val="20"/>
        </w:rPr>
        <w:t>210</w:t>
      </w:r>
      <w:r w:rsidR="00FA258C">
        <w:rPr>
          <w:sz w:val="20"/>
        </w:rPr>
        <w:t xml:space="preserve"> in the </w:t>
      </w:r>
      <w:r w:rsidR="00B81299">
        <w:rPr>
          <w:b/>
          <w:sz w:val="20"/>
        </w:rPr>
        <w:t xml:space="preserve">SOUTH </w:t>
      </w:r>
      <w:r w:rsidR="00FA258C" w:rsidRPr="00FA258C">
        <w:rPr>
          <w:b/>
          <w:sz w:val="20"/>
        </w:rPr>
        <w:t>HIGH SCHOOL</w:t>
      </w:r>
      <w:r w:rsidR="00FA258C">
        <w:rPr>
          <w:sz w:val="20"/>
        </w:rPr>
        <w:t xml:space="preserve"> </w:t>
      </w:r>
    </w:p>
    <w:p w:rsidR="007E5C11" w:rsidRPr="00D3536E" w:rsidRDefault="007E5C11" w:rsidP="007E5C11">
      <w:pPr>
        <w:pStyle w:val="NoSpacing"/>
        <w:rPr>
          <w:rFonts w:ascii="Times New Roman" w:hAnsi="Times New Roman" w:cs="Times New Roman"/>
          <w:szCs w:val="24"/>
        </w:rPr>
      </w:pPr>
    </w:p>
    <w:p w:rsidR="007E5C11" w:rsidRPr="00D3536E" w:rsidRDefault="007E5C11" w:rsidP="007E5C11">
      <w:pPr>
        <w:pStyle w:val="NoSpacing"/>
        <w:rPr>
          <w:sz w:val="20"/>
        </w:rPr>
      </w:pPr>
      <w:r w:rsidRPr="00D3536E">
        <w:rPr>
          <w:b/>
        </w:rPr>
        <w:t>Prerequisites</w:t>
      </w:r>
      <w:r w:rsidRPr="00D3536E">
        <w:rPr>
          <w:b/>
          <w:sz w:val="20"/>
        </w:rPr>
        <w:tab/>
      </w:r>
      <w:r w:rsidRPr="00D3536E">
        <w:rPr>
          <w:sz w:val="20"/>
        </w:rPr>
        <w:tab/>
        <w:t>Pre-AP Biology or Sophomore Biology; Chemistry or joint enrollment required</w:t>
      </w:r>
    </w:p>
    <w:p w:rsidR="007E5C11" w:rsidRPr="00D3536E" w:rsidRDefault="007E5C11" w:rsidP="007E5C11">
      <w:pPr>
        <w:pStyle w:val="NoSpacing"/>
        <w:rPr>
          <w:sz w:val="20"/>
        </w:rPr>
      </w:pPr>
    </w:p>
    <w:p w:rsidR="007E5C11" w:rsidRDefault="007E5C11" w:rsidP="00B81299">
      <w:pPr>
        <w:rPr>
          <w:rFonts w:asciiTheme="minorHAnsi" w:hAnsiTheme="minorHAnsi"/>
          <w:sz w:val="20"/>
          <w:szCs w:val="22"/>
        </w:rPr>
      </w:pPr>
      <w:r w:rsidRPr="00D3536E">
        <w:rPr>
          <w:rFonts w:asciiTheme="minorHAnsi" w:hAnsiTheme="minorHAnsi"/>
          <w:b/>
          <w:sz w:val="22"/>
          <w:szCs w:val="22"/>
        </w:rPr>
        <w:t>Required Materials</w:t>
      </w:r>
      <w:r w:rsidRPr="00D3536E">
        <w:rPr>
          <w:b/>
          <w:sz w:val="22"/>
        </w:rPr>
        <w:tab/>
      </w:r>
      <w:r w:rsidR="00B81299">
        <w:rPr>
          <w:rFonts w:asciiTheme="minorHAnsi" w:hAnsiTheme="minorHAnsi"/>
          <w:sz w:val="20"/>
          <w:szCs w:val="22"/>
        </w:rPr>
        <w:t xml:space="preserve">Textbook, </w:t>
      </w:r>
      <w:r w:rsidR="00B81299">
        <w:rPr>
          <w:rFonts w:asciiTheme="minorHAnsi" w:hAnsiTheme="minorHAnsi"/>
          <w:i/>
          <w:sz w:val="20"/>
          <w:szCs w:val="22"/>
        </w:rPr>
        <w:t>Biology: AP Edition (8</w:t>
      </w:r>
      <w:r w:rsidR="00B81299" w:rsidRPr="00B81299">
        <w:rPr>
          <w:rFonts w:asciiTheme="minorHAnsi" w:hAnsiTheme="minorHAnsi"/>
          <w:i/>
          <w:sz w:val="20"/>
          <w:szCs w:val="22"/>
          <w:vertAlign w:val="superscript"/>
        </w:rPr>
        <w:t>th</w:t>
      </w:r>
      <w:r w:rsidR="00B81299">
        <w:rPr>
          <w:rFonts w:asciiTheme="minorHAnsi" w:hAnsiTheme="minorHAnsi"/>
          <w:i/>
          <w:sz w:val="20"/>
          <w:szCs w:val="22"/>
        </w:rPr>
        <w:t xml:space="preserve"> edition)</w:t>
      </w:r>
    </w:p>
    <w:p w:rsidR="00B81299" w:rsidRPr="00B81299" w:rsidRDefault="00B81299" w:rsidP="00B81299">
      <w:pPr>
        <w:rPr>
          <w:sz w:val="20"/>
        </w:rPr>
      </w:pP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t>3-ring binder</w:t>
      </w:r>
    </w:p>
    <w:p w:rsidR="007E5C11" w:rsidRPr="00D3536E" w:rsidRDefault="007E5C11" w:rsidP="007E5C11">
      <w:pPr>
        <w:pStyle w:val="NoSpacing"/>
        <w:rPr>
          <w:rStyle w:val="Emphasis"/>
          <w:rFonts w:cs="Arial"/>
          <w:i w:val="0"/>
          <w:spacing w:val="5"/>
          <w:sz w:val="20"/>
        </w:rPr>
      </w:pPr>
    </w:p>
    <w:p w:rsidR="007E5C11" w:rsidRPr="00D3536E" w:rsidRDefault="007E5C11" w:rsidP="007E5C11">
      <w:pPr>
        <w:rPr>
          <w:rFonts w:asciiTheme="minorHAnsi" w:hAnsiTheme="minorHAnsi"/>
          <w:sz w:val="20"/>
          <w:szCs w:val="22"/>
        </w:rPr>
      </w:pPr>
      <w:r w:rsidRPr="00D3536E">
        <w:rPr>
          <w:rStyle w:val="Emphasis"/>
          <w:rFonts w:asciiTheme="minorHAnsi" w:hAnsiTheme="minorHAnsi" w:cs="Arial"/>
          <w:b/>
          <w:i w:val="0"/>
          <w:spacing w:val="5"/>
          <w:sz w:val="22"/>
          <w:szCs w:val="22"/>
        </w:rPr>
        <w:t xml:space="preserve">Instructional </w:t>
      </w:r>
      <w:r w:rsidRPr="00D3536E">
        <w:rPr>
          <w:rStyle w:val="Emphasis"/>
          <w:rFonts w:asciiTheme="minorHAnsi" w:hAnsiTheme="minorHAnsi" w:cs="Arial"/>
          <w:b/>
          <w:i w:val="0"/>
          <w:spacing w:val="5"/>
          <w:sz w:val="22"/>
          <w:szCs w:val="22"/>
        </w:rPr>
        <w:tab/>
      </w:r>
      <w:r w:rsidRPr="00D3536E">
        <w:rPr>
          <w:rStyle w:val="Emphasis"/>
          <w:rFonts w:cs="Arial"/>
          <w:b/>
          <w:spacing w:val="5"/>
          <w:sz w:val="22"/>
        </w:rPr>
        <w:tab/>
      </w:r>
      <w:r w:rsidRPr="00D3536E">
        <w:rPr>
          <w:rFonts w:asciiTheme="minorHAnsi" w:hAnsiTheme="minorHAnsi"/>
          <w:sz w:val="20"/>
          <w:szCs w:val="22"/>
        </w:rPr>
        <w:t>Cliffs Notes:  AP Biology</w:t>
      </w:r>
    </w:p>
    <w:p w:rsidR="007E5C11" w:rsidRPr="00D3536E" w:rsidRDefault="007E5C11" w:rsidP="007E5C11">
      <w:pPr>
        <w:rPr>
          <w:rFonts w:asciiTheme="minorHAnsi" w:hAnsiTheme="minorHAnsi"/>
          <w:sz w:val="20"/>
          <w:szCs w:val="22"/>
        </w:rPr>
      </w:pPr>
      <w:r w:rsidRPr="00D3536E">
        <w:rPr>
          <w:rFonts w:asciiTheme="minorHAnsi" w:hAnsiTheme="minorHAnsi"/>
          <w:b/>
          <w:sz w:val="22"/>
          <w:szCs w:val="22"/>
        </w:rPr>
        <w:t>Resources</w:t>
      </w:r>
      <w:r w:rsidRPr="00D3536E">
        <w:rPr>
          <w:rFonts w:asciiTheme="minorHAnsi" w:hAnsiTheme="minorHAnsi"/>
          <w:b/>
          <w:sz w:val="20"/>
          <w:szCs w:val="22"/>
        </w:rPr>
        <w:tab/>
      </w:r>
      <w:r w:rsidRPr="00D3536E">
        <w:rPr>
          <w:rFonts w:asciiTheme="minorHAnsi" w:hAnsiTheme="minorHAnsi"/>
          <w:b/>
          <w:sz w:val="20"/>
          <w:szCs w:val="22"/>
        </w:rPr>
        <w:tab/>
      </w:r>
      <w:r w:rsidRPr="00D3536E">
        <w:rPr>
          <w:rFonts w:asciiTheme="minorHAnsi" w:hAnsiTheme="minorHAnsi"/>
          <w:sz w:val="20"/>
          <w:szCs w:val="22"/>
        </w:rPr>
        <w:t>5 Steps to a 5: AP Biology (McGraw-Hill)</w:t>
      </w:r>
    </w:p>
    <w:p w:rsidR="007E5C11" w:rsidRPr="00D3536E" w:rsidRDefault="007E5C11" w:rsidP="007E5C11">
      <w:pPr>
        <w:pStyle w:val="NoSpacing"/>
        <w:rPr>
          <w:rStyle w:val="Emphasis"/>
          <w:rFonts w:cs="Arial"/>
          <w:spacing w:val="5"/>
          <w:sz w:val="20"/>
        </w:rPr>
      </w:pPr>
      <w:r w:rsidRPr="00D3536E">
        <w:rPr>
          <w:rStyle w:val="Emphasis"/>
          <w:rFonts w:cs="Arial"/>
          <w:b/>
          <w:spacing w:val="5"/>
          <w:sz w:val="20"/>
        </w:rPr>
        <w:tab/>
      </w:r>
      <w:r w:rsidRPr="00D3536E">
        <w:rPr>
          <w:rStyle w:val="Emphasis"/>
          <w:rFonts w:cs="Arial"/>
          <w:b/>
          <w:spacing w:val="5"/>
          <w:sz w:val="20"/>
        </w:rPr>
        <w:tab/>
      </w:r>
      <w:r w:rsidRPr="00D3536E">
        <w:rPr>
          <w:rStyle w:val="Emphasis"/>
          <w:rFonts w:cs="Arial"/>
          <w:b/>
          <w:spacing w:val="5"/>
          <w:sz w:val="20"/>
        </w:rPr>
        <w:tab/>
      </w:r>
      <w:r w:rsidRPr="00D3536E">
        <w:rPr>
          <w:rStyle w:val="Emphasis"/>
          <w:rFonts w:cs="Arial"/>
          <w:spacing w:val="5"/>
          <w:sz w:val="20"/>
        </w:rPr>
        <w:t>Copies of these materials can be found in the classroom for in-class use</w:t>
      </w:r>
    </w:p>
    <w:p w:rsidR="007E5C11" w:rsidRPr="00D3536E" w:rsidRDefault="007E5C11" w:rsidP="007E5C11">
      <w:pPr>
        <w:pStyle w:val="NoSpacing"/>
        <w:rPr>
          <w:rStyle w:val="Emphasis"/>
          <w:rFonts w:cs="Arial"/>
          <w:i w:val="0"/>
          <w:spacing w:val="5"/>
          <w:sz w:val="20"/>
        </w:rPr>
      </w:pPr>
    </w:p>
    <w:p w:rsidR="003523CF" w:rsidRPr="0084660A" w:rsidRDefault="007E5C11" w:rsidP="007E5C11">
      <w:pPr>
        <w:pStyle w:val="NoSpacing"/>
      </w:pPr>
      <w:r w:rsidRPr="00D3536E">
        <w:rPr>
          <w:rStyle w:val="Emphasis"/>
          <w:rFonts w:cs="Arial"/>
          <w:b/>
          <w:i w:val="0"/>
          <w:spacing w:val="5"/>
        </w:rPr>
        <w:t>Websites of Interest</w:t>
      </w:r>
      <w:r w:rsidRPr="00D3536E">
        <w:rPr>
          <w:rStyle w:val="Emphasis"/>
          <w:rFonts w:cs="Arial"/>
          <w:b/>
          <w:spacing w:val="5"/>
          <w:sz w:val="20"/>
        </w:rPr>
        <w:tab/>
      </w:r>
      <w:r w:rsidRPr="00D3536E">
        <w:rPr>
          <w:sz w:val="20"/>
        </w:rPr>
        <w:t xml:space="preserve">AP Central:  </w:t>
      </w:r>
      <w:r w:rsidRPr="00D3536E">
        <w:rPr>
          <w:sz w:val="20"/>
          <w:u w:val="single"/>
        </w:rPr>
        <w:t>apcentral.collegeboard.com</w:t>
      </w:r>
      <w:r w:rsidRPr="00D3536E">
        <w:rPr>
          <w:sz w:val="20"/>
        </w:rPr>
        <w:t xml:space="preserve">       Book website</w:t>
      </w:r>
      <w:r w:rsidRPr="00D3536E">
        <w:rPr>
          <w:color w:val="000000"/>
          <w:sz w:val="20"/>
        </w:rPr>
        <w:t xml:space="preserve">:  </w:t>
      </w:r>
      <w:hyperlink r:id="rId12" w:history="1">
        <w:r w:rsidRPr="00D3536E">
          <w:rPr>
            <w:rStyle w:val="Hyperlink"/>
            <w:color w:val="000000"/>
            <w:sz w:val="20"/>
          </w:rPr>
          <w:t>www.campbellbiology.com</w:t>
        </w:r>
      </w:hyperlink>
    </w:p>
    <w:p w:rsidR="007E5C11" w:rsidRPr="00D3536E" w:rsidRDefault="007E5C11" w:rsidP="007E5C11">
      <w:pPr>
        <w:pStyle w:val="NoSpacing"/>
        <w:rPr>
          <w:rFonts w:ascii="Times New Roman" w:hAnsi="Times New Roman" w:cs="Times New Roman"/>
          <w:szCs w:val="24"/>
          <w:u w:val="single"/>
        </w:rPr>
      </w:pPr>
    </w:p>
    <w:p w:rsidR="007E5C11" w:rsidRPr="00D3536E" w:rsidRDefault="007E5C11" w:rsidP="007E5C11">
      <w:pPr>
        <w:pStyle w:val="NoSpacing"/>
        <w:rPr>
          <w:rFonts w:cs="Times New Roman"/>
          <w:b/>
          <w:szCs w:val="24"/>
        </w:rPr>
      </w:pPr>
      <w:r w:rsidRPr="00D3536E">
        <w:rPr>
          <w:rFonts w:cs="Times New Roman"/>
          <w:b/>
          <w:szCs w:val="24"/>
        </w:rPr>
        <w:t>Advanced Placement Biology Content</w:t>
      </w:r>
    </w:p>
    <w:p w:rsidR="007E5C11" w:rsidRPr="00D3536E" w:rsidRDefault="007E5C11" w:rsidP="007E5C11">
      <w:pPr>
        <w:pStyle w:val="NoSpacing"/>
        <w:rPr>
          <w:rFonts w:cs="Times New Roman"/>
          <w:sz w:val="20"/>
          <w:szCs w:val="24"/>
        </w:rPr>
      </w:pPr>
      <w:r w:rsidRPr="00D3536E">
        <w:rPr>
          <w:rFonts w:cs="Times New Roman"/>
          <w:sz w:val="20"/>
          <w:szCs w:val="24"/>
        </w:rPr>
        <w:t>This course in AP Biology is structured around the four Big Ideas, the Enduring Understandings within the big Ideas, and the Essential Knowledge within the Enduring Understandings.</w:t>
      </w:r>
    </w:p>
    <w:p w:rsidR="007E5C11" w:rsidRPr="00D3536E" w:rsidRDefault="007E5C11" w:rsidP="007E5C11">
      <w:pPr>
        <w:pStyle w:val="NoSpacing"/>
        <w:rPr>
          <w:rFonts w:cs="Times New Roman"/>
          <w:sz w:val="20"/>
          <w:szCs w:val="24"/>
        </w:rPr>
      </w:pPr>
    </w:p>
    <w:p w:rsidR="007E5C11" w:rsidRPr="00D3536E" w:rsidRDefault="007E5C11" w:rsidP="007E5C11">
      <w:pPr>
        <w:pStyle w:val="NoSpacing"/>
        <w:rPr>
          <w:rFonts w:cs="Times New Roman"/>
          <w:b/>
          <w:szCs w:val="24"/>
        </w:rPr>
      </w:pPr>
      <w:r w:rsidRPr="00D3536E">
        <w:rPr>
          <w:rFonts w:cs="Times New Roman"/>
          <w:b/>
          <w:szCs w:val="24"/>
        </w:rPr>
        <w:t>The Big Ideas:</w:t>
      </w:r>
    </w:p>
    <w:p w:rsidR="007E5C11" w:rsidRPr="00D3536E" w:rsidRDefault="007E5C11" w:rsidP="007E5C11">
      <w:pPr>
        <w:pStyle w:val="NoSpacing"/>
        <w:rPr>
          <w:rFonts w:cs="Times New Roman"/>
          <w:sz w:val="20"/>
          <w:szCs w:val="24"/>
        </w:rPr>
      </w:pPr>
    </w:p>
    <w:p w:rsidR="007E5C11" w:rsidRPr="00D3536E" w:rsidRDefault="007E5C11" w:rsidP="007E5C11">
      <w:pPr>
        <w:pStyle w:val="NoSpacing"/>
        <w:numPr>
          <w:ilvl w:val="0"/>
          <w:numId w:val="3"/>
        </w:numPr>
        <w:rPr>
          <w:rFonts w:cs="Times New Roman"/>
          <w:sz w:val="20"/>
          <w:szCs w:val="24"/>
        </w:rPr>
      </w:pPr>
      <w:r w:rsidRPr="00D3536E">
        <w:rPr>
          <w:rFonts w:cs="Times New Roman"/>
          <w:b/>
          <w:sz w:val="20"/>
          <w:szCs w:val="24"/>
        </w:rPr>
        <w:t>Big Idea 1</w:t>
      </w:r>
      <w:r w:rsidRPr="00D3536E">
        <w:rPr>
          <w:rFonts w:cs="Times New Roman"/>
          <w:sz w:val="20"/>
          <w:szCs w:val="24"/>
        </w:rPr>
        <w:t>: The process of evolution drives the diversity and unity of life.</w:t>
      </w:r>
    </w:p>
    <w:p w:rsidR="007E5C11" w:rsidRPr="00D3536E" w:rsidRDefault="007E5C11" w:rsidP="007E5C11">
      <w:pPr>
        <w:pStyle w:val="NoSpacing"/>
        <w:rPr>
          <w:rFonts w:cs="Times New Roman"/>
          <w:sz w:val="20"/>
          <w:szCs w:val="24"/>
        </w:rPr>
      </w:pPr>
    </w:p>
    <w:p w:rsidR="007E5C11" w:rsidRPr="00D3536E" w:rsidRDefault="007E5C11" w:rsidP="007E5C11">
      <w:pPr>
        <w:pStyle w:val="NoSpacing"/>
        <w:numPr>
          <w:ilvl w:val="0"/>
          <w:numId w:val="3"/>
        </w:numPr>
        <w:rPr>
          <w:rFonts w:cs="Times New Roman"/>
          <w:sz w:val="20"/>
          <w:szCs w:val="24"/>
        </w:rPr>
      </w:pPr>
      <w:r w:rsidRPr="00D3536E">
        <w:rPr>
          <w:rFonts w:cs="Times New Roman"/>
          <w:b/>
          <w:sz w:val="20"/>
          <w:szCs w:val="24"/>
        </w:rPr>
        <w:t>Big Idea 2</w:t>
      </w:r>
      <w:r w:rsidRPr="00D3536E">
        <w:rPr>
          <w:rFonts w:cs="Times New Roman"/>
          <w:sz w:val="20"/>
          <w:szCs w:val="24"/>
        </w:rPr>
        <w:t>: Biological systems utilize fee energy and molecular building blocks to grow, to reproduce and to</w:t>
      </w:r>
    </w:p>
    <w:p w:rsidR="007E5C11" w:rsidRPr="00D3536E" w:rsidRDefault="007E5C11" w:rsidP="007E5C11">
      <w:pPr>
        <w:pStyle w:val="NoSpacing"/>
        <w:rPr>
          <w:rFonts w:cs="Times New Roman"/>
          <w:sz w:val="20"/>
          <w:szCs w:val="24"/>
        </w:rPr>
      </w:pPr>
      <w:r w:rsidRPr="00D3536E">
        <w:rPr>
          <w:rFonts w:ascii="Times New Roman" w:eastAsia="Times New Roman" w:hAnsi="Times New Roman" w:cs="Times New Roman"/>
          <w:szCs w:val="24"/>
        </w:rPr>
        <w:t xml:space="preserve">                             </w:t>
      </w:r>
      <w:r w:rsidRPr="00D3536E">
        <w:rPr>
          <w:rFonts w:cs="Times New Roman"/>
          <w:sz w:val="20"/>
          <w:szCs w:val="24"/>
        </w:rPr>
        <w:t>maintain dynamic homeostasis.</w:t>
      </w:r>
    </w:p>
    <w:p w:rsidR="007E5C11" w:rsidRPr="00D3536E" w:rsidRDefault="007E5C11" w:rsidP="007E5C11">
      <w:pPr>
        <w:pStyle w:val="NoSpacing"/>
        <w:rPr>
          <w:rFonts w:cs="Times New Roman"/>
          <w:sz w:val="20"/>
          <w:szCs w:val="24"/>
        </w:rPr>
      </w:pPr>
    </w:p>
    <w:p w:rsidR="007E5C11" w:rsidRPr="00D3536E" w:rsidRDefault="007E5C11" w:rsidP="007E5C11">
      <w:pPr>
        <w:pStyle w:val="NoSpacing"/>
        <w:numPr>
          <w:ilvl w:val="0"/>
          <w:numId w:val="3"/>
        </w:numPr>
        <w:rPr>
          <w:rFonts w:cs="Times New Roman"/>
          <w:sz w:val="20"/>
          <w:szCs w:val="24"/>
        </w:rPr>
      </w:pPr>
      <w:r w:rsidRPr="00D3536E">
        <w:rPr>
          <w:rFonts w:cs="Times New Roman"/>
          <w:b/>
          <w:sz w:val="20"/>
          <w:szCs w:val="24"/>
        </w:rPr>
        <w:t>Big Idea 3</w:t>
      </w:r>
      <w:r w:rsidRPr="00D3536E">
        <w:rPr>
          <w:rFonts w:cs="Times New Roman"/>
          <w:sz w:val="20"/>
          <w:szCs w:val="24"/>
        </w:rPr>
        <w:t>: Living systems store, retrieve, transmit and respond to information essential to life processes.</w:t>
      </w:r>
    </w:p>
    <w:p w:rsidR="007E5C11" w:rsidRPr="00D3536E" w:rsidRDefault="007E5C11" w:rsidP="007E5C11">
      <w:pPr>
        <w:pStyle w:val="NoSpacing"/>
        <w:rPr>
          <w:rFonts w:cs="Times New Roman"/>
          <w:sz w:val="20"/>
          <w:szCs w:val="24"/>
        </w:rPr>
      </w:pPr>
    </w:p>
    <w:p w:rsidR="007E5C11" w:rsidRPr="00D3536E" w:rsidRDefault="007E5C11" w:rsidP="007E5C11">
      <w:pPr>
        <w:pStyle w:val="NoSpacing"/>
        <w:numPr>
          <w:ilvl w:val="0"/>
          <w:numId w:val="3"/>
        </w:numPr>
        <w:rPr>
          <w:rFonts w:cs="Times New Roman"/>
          <w:sz w:val="20"/>
          <w:szCs w:val="24"/>
        </w:rPr>
      </w:pPr>
      <w:r w:rsidRPr="00D3536E">
        <w:rPr>
          <w:rFonts w:cs="Times New Roman"/>
          <w:b/>
          <w:sz w:val="20"/>
          <w:szCs w:val="24"/>
        </w:rPr>
        <w:t>Big Idea 4</w:t>
      </w:r>
      <w:r w:rsidRPr="00D3536E">
        <w:rPr>
          <w:rFonts w:cs="Times New Roman"/>
          <w:sz w:val="20"/>
          <w:szCs w:val="24"/>
        </w:rPr>
        <w:t>: Biological systems interact and these systems and their interactions posses complex properties.</w:t>
      </w:r>
    </w:p>
    <w:p w:rsidR="007E5C11" w:rsidRPr="00D3536E" w:rsidRDefault="007E5C11" w:rsidP="007E5C11">
      <w:pPr>
        <w:pStyle w:val="NoSpacing"/>
        <w:rPr>
          <w:rFonts w:cs="Times New Roman"/>
          <w:sz w:val="20"/>
          <w:szCs w:val="24"/>
        </w:rPr>
      </w:pPr>
    </w:p>
    <w:p w:rsidR="007E5C11" w:rsidRPr="00911694" w:rsidRDefault="007E5C11" w:rsidP="007E5C11">
      <w:pPr>
        <w:pStyle w:val="NoSpacing"/>
        <w:rPr>
          <w:rFonts w:cs="Times New Roman"/>
          <w:b/>
          <w:szCs w:val="24"/>
        </w:rPr>
      </w:pPr>
      <w:r w:rsidRPr="00911694">
        <w:rPr>
          <w:rFonts w:cs="Times New Roman"/>
          <w:b/>
          <w:szCs w:val="24"/>
        </w:rPr>
        <w:t>The Investigative Laboratory Component</w:t>
      </w:r>
    </w:p>
    <w:p w:rsidR="00E21908" w:rsidRDefault="00E21908" w:rsidP="007E5C11">
      <w:pPr>
        <w:pStyle w:val="NoSpacing"/>
        <w:rPr>
          <w:rFonts w:cs="Times New Roman"/>
          <w:sz w:val="20"/>
          <w:szCs w:val="24"/>
        </w:rPr>
      </w:pPr>
    </w:p>
    <w:p w:rsidR="007E5C11" w:rsidRPr="00D3536E" w:rsidRDefault="007E5C11" w:rsidP="007E5C11">
      <w:pPr>
        <w:pStyle w:val="NoSpacing"/>
        <w:rPr>
          <w:rFonts w:cs="Times New Roman"/>
          <w:sz w:val="20"/>
          <w:szCs w:val="24"/>
        </w:rPr>
      </w:pPr>
      <w:r w:rsidRPr="00D3536E">
        <w:rPr>
          <w:rFonts w:cs="Times New Roman"/>
          <w:sz w:val="20"/>
          <w:szCs w:val="24"/>
        </w:rPr>
        <w:t>The course is structured around inquiry in the lab and the use of seven science practices throughout the course.   Students will be given the opportunity to engage in student-directed laboratory investigations through</w:t>
      </w:r>
      <w:r w:rsidR="000B51FE">
        <w:rPr>
          <w:rFonts w:cs="Times New Roman"/>
          <w:sz w:val="20"/>
          <w:szCs w:val="24"/>
        </w:rPr>
        <w:t>out the course of a minimum of 3</w:t>
      </w:r>
      <w:r w:rsidRPr="00D3536E">
        <w:rPr>
          <w:rFonts w:cs="Times New Roman"/>
          <w:sz w:val="20"/>
          <w:szCs w:val="24"/>
        </w:rPr>
        <w:t xml:space="preserve">0% of instructional time.  Students will </w:t>
      </w:r>
      <w:r w:rsidR="00D41D9D">
        <w:rPr>
          <w:rFonts w:cs="Times New Roman"/>
          <w:sz w:val="20"/>
          <w:szCs w:val="24"/>
        </w:rPr>
        <w:t xml:space="preserve">be required to participate in </w:t>
      </w:r>
      <w:r w:rsidRPr="00D3536E">
        <w:rPr>
          <w:rFonts w:cs="Times New Roman"/>
          <w:sz w:val="20"/>
          <w:szCs w:val="24"/>
        </w:rPr>
        <w:t xml:space="preserve">a minimum of eight inquiry-based investigations (two per big idea) throughout the course) as described in </w:t>
      </w:r>
      <w:r w:rsidRPr="00D3536E">
        <w:rPr>
          <w:rFonts w:cs="Times New Roman"/>
          <w:i/>
          <w:sz w:val="20"/>
          <w:szCs w:val="24"/>
        </w:rPr>
        <w:t>AP Biology Investigative Labs: an Inquiry Based Approach.</w:t>
      </w:r>
      <w:r w:rsidRPr="00D3536E">
        <w:rPr>
          <w:rFonts w:cs="Times New Roman"/>
          <w:sz w:val="20"/>
          <w:szCs w:val="24"/>
        </w:rPr>
        <w:t xml:space="preserve">  The science practices</w:t>
      </w:r>
      <w:r w:rsidR="00E21908">
        <w:rPr>
          <w:rFonts w:cs="Times New Roman"/>
          <w:sz w:val="20"/>
          <w:szCs w:val="24"/>
        </w:rPr>
        <w:t xml:space="preserve"> (SP) </w:t>
      </w:r>
      <w:r w:rsidRPr="00D3536E">
        <w:rPr>
          <w:rFonts w:cs="Times New Roman"/>
          <w:sz w:val="20"/>
          <w:szCs w:val="24"/>
        </w:rPr>
        <w:t>covered by each lab are listed in this document.  These practices are:</w:t>
      </w:r>
    </w:p>
    <w:p w:rsidR="007E5C11" w:rsidRPr="00D3536E" w:rsidRDefault="007E5C11" w:rsidP="007E5C11">
      <w:pPr>
        <w:pStyle w:val="NoSpacing"/>
        <w:rPr>
          <w:rFonts w:cs="Times New Roman"/>
          <w:sz w:val="20"/>
          <w:szCs w:val="24"/>
        </w:rPr>
      </w:pPr>
      <w:r w:rsidRPr="00D3536E">
        <w:rPr>
          <w:rFonts w:cs="Times New Roman"/>
          <w:sz w:val="20"/>
          <w:szCs w:val="24"/>
        </w:rPr>
        <w:t>1. The student can use representations and models to communicate scientific phenomena and solve scientific problems.</w:t>
      </w:r>
    </w:p>
    <w:p w:rsidR="007E5C11" w:rsidRPr="00D3536E" w:rsidRDefault="007E5C11" w:rsidP="007E5C11">
      <w:pPr>
        <w:pStyle w:val="NoSpacing"/>
        <w:rPr>
          <w:rFonts w:cs="Times New Roman"/>
          <w:sz w:val="20"/>
          <w:szCs w:val="24"/>
        </w:rPr>
      </w:pPr>
      <w:r w:rsidRPr="00D3536E">
        <w:rPr>
          <w:rFonts w:cs="Times New Roman"/>
          <w:sz w:val="20"/>
          <w:szCs w:val="24"/>
        </w:rPr>
        <w:t>2. The student can use mathematics appropriately.</w:t>
      </w:r>
    </w:p>
    <w:p w:rsidR="007E5C11" w:rsidRPr="00D3536E" w:rsidRDefault="007E5C11" w:rsidP="007E5C11">
      <w:pPr>
        <w:pStyle w:val="NoSpacing"/>
        <w:rPr>
          <w:rFonts w:cs="Times New Roman"/>
          <w:sz w:val="20"/>
          <w:szCs w:val="24"/>
        </w:rPr>
      </w:pPr>
      <w:r w:rsidRPr="00D3536E">
        <w:rPr>
          <w:rFonts w:cs="Times New Roman"/>
          <w:sz w:val="20"/>
          <w:szCs w:val="24"/>
        </w:rPr>
        <w:t xml:space="preserve">3. The student can engage in scientific questioning to extend thinking or to guide investigations within the context of </w:t>
      </w:r>
    </w:p>
    <w:p w:rsidR="007E5C11" w:rsidRPr="00D3536E" w:rsidRDefault="007E5C11" w:rsidP="007E5C11">
      <w:pPr>
        <w:pStyle w:val="NoSpacing"/>
        <w:rPr>
          <w:rFonts w:cs="Times New Roman"/>
          <w:sz w:val="20"/>
          <w:szCs w:val="24"/>
        </w:rPr>
      </w:pPr>
      <w:r w:rsidRPr="00D3536E">
        <w:rPr>
          <w:rFonts w:cs="Times New Roman"/>
          <w:sz w:val="20"/>
          <w:szCs w:val="24"/>
        </w:rPr>
        <w:t xml:space="preserve">    the AP course.</w:t>
      </w:r>
    </w:p>
    <w:p w:rsidR="007E5C11" w:rsidRPr="00D3536E" w:rsidRDefault="007E5C11" w:rsidP="007E5C11">
      <w:pPr>
        <w:pStyle w:val="NoSpacing"/>
        <w:rPr>
          <w:rFonts w:cs="Times New Roman"/>
          <w:sz w:val="20"/>
          <w:szCs w:val="24"/>
        </w:rPr>
      </w:pPr>
      <w:r w:rsidRPr="00D3536E">
        <w:rPr>
          <w:rFonts w:cs="Times New Roman"/>
          <w:sz w:val="20"/>
          <w:szCs w:val="24"/>
        </w:rPr>
        <w:t>4. The student can plan and implement data collection strategies appropriate to a particular scientific question.</w:t>
      </w:r>
    </w:p>
    <w:p w:rsidR="007E5C11" w:rsidRPr="00D3536E" w:rsidRDefault="007E5C11" w:rsidP="007E5C11">
      <w:pPr>
        <w:pStyle w:val="NoSpacing"/>
        <w:rPr>
          <w:rFonts w:cs="Times New Roman"/>
          <w:sz w:val="20"/>
          <w:szCs w:val="24"/>
        </w:rPr>
      </w:pPr>
      <w:r w:rsidRPr="00D3536E">
        <w:rPr>
          <w:rFonts w:cs="Times New Roman"/>
          <w:sz w:val="20"/>
          <w:szCs w:val="24"/>
        </w:rPr>
        <w:t>5. The student can perform data analysis and evaluation of evidence.</w:t>
      </w:r>
    </w:p>
    <w:p w:rsidR="007E5C11" w:rsidRPr="00D3536E" w:rsidRDefault="007E5C11" w:rsidP="007E5C11">
      <w:pPr>
        <w:pStyle w:val="NoSpacing"/>
        <w:rPr>
          <w:rFonts w:cs="Times New Roman"/>
          <w:sz w:val="20"/>
          <w:szCs w:val="24"/>
        </w:rPr>
      </w:pPr>
      <w:r w:rsidRPr="00D3536E">
        <w:rPr>
          <w:rFonts w:cs="Times New Roman"/>
          <w:sz w:val="20"/>
          <w:szCs w:val="24"/>
        </w:rPr>
        <w:t>6. The student can work with scientific explanations and theories.</w:t>
      </w:r>
    </w:p>
    <w:p w:rsidR="007E5C11" w:rsidRPr="00D3536E" w:rsidRDefault="007E5C11" w:rsidP="007E5C11">
      <w:pPr>
        <w:pStyle w:val="NoSpacing"/>
        <w:rPr>
          <w:rFonts w:cs="Times New Roman"/>
          <w:sz w:val="20"/>
          <w:szCs w:val="24"/>
        </w:rPr>
      </w:pPr>
      <w:r w:rsidRPr="00D3536E">
        <w:rPr>
          <w:rFonts w:cs="Times New Roman"/>
          <w:sz w:val="20"/>
          <w:szCs w:val="24"/>
        </w:rPr>
        <w:t>7. The student is able to connect and relate knowledge across various scales, concepts and representations in and across</w:t>
      </w:r>
    </w:p>
    <w:p w:rsidR="00053F6D" w:rsidRDefault="007E5C11" w:rsidP="007E5C11">
      <w:pPr>
        <w:pStyle w:val="NoSpacing"/>
        <w:rPr>
          <w:rFonts w:cs="Times New Roman"/>
          <w:sz w:val="20"/>
          <w:szCs w:val="24"/>
        </w:rPr>
      </w:pPr>
      <w:r w:rsidRPr="00D3536E">
        <w:rPr>
          <w:rFonts w:cs="Times New Roman"/>
          <w:sz w:val="20"/>
          <w:szCs w:val="24"/>
        </w:rPr>
        <w:t xml:space="preserve">    domains.</w:t>
      </w:r>
    </w:p>
    <w:p w:rsidR="001603A4" w:rsidRDefault="001603A4" w:rsidP="007E5C11">
      <w:pPr>
        <w:pStyle w:val="NoSpacing"/>
        <w:rPr>
          <w:rFonts w:cs="Times New Roman"/>
          <w:b/>
          <w:szCs w:val="24"/>
        </w:rPr>
      </w:pPr>
    </w:p>
    <w:p w:rsidR="007E5C11" w:rsidRPr="00431A2F" w:rsidRDefault="007E5C11" w:rsidP="007E5C11">
      <w:pPr>
        <w:pStyle w:val="NoSpacing"/>
        <w:rPr>
          <w:rFonts w:cs="Times New Roman"/>
          <w:sz w:val="20"/>
          <w:szCs w:val="24"/>
        </w:rPr>
      </w:pPr>
      <w:r w:rsidRPr="00911694">
        <w:rPr>
          <w:rFonts w:cs="Times New Roman"/>
          <w:b/>
          <w:szCs w:val="24"/>
        </w:rPr>
        <w:lastRenderedPageBreak/>
        <w:t>Units of Instruction</w:t>
      </w:r>
    </w:p>
    <w:p w:rsidR="00D41D9D" w:rsidRDefault="007E5C11" w:rsidP="007E5C11">
      <w:pPr>
        <w:pStyle w:val="NoSpacing"/>
        <w:rPr>
          <w:rFonts w:cs="Times New Roman"/>
          <w:sz w:val="20"/>
          <w:szCs w:val="24"/>
        </w:rPr>
      </w:pPr>
      <w:r w:rsidRPr="00D3536E">
        <w:rPr>
          <w:rFonts w:cs="Times New Roman"/>
          <w:sz w:val="20"/>
          <w:szCs w:val="24"/>
        </w:rPr>
        <w:t>The course content has been divided i</w:t>
      </w:r>
      <w:r w:rsidR="00D41D9D">
        <w:rPr>
          <w:rFonts w:cs="Times New Roman"/>
          <w:sz w:val="20"/>
          <w:szCs w:val="24"/>
        </w:rPr>
        <w:t xml:space="preserve">nto eight instructional units. </w:t>
      </w:r>
      <w:r w:rsidRPr="00D3536E">
        <w:rPr>
          <w:rFonts w:cs="Times New Roman"/>
          <w:sz w:val="20"/>
          <w:szCs w:val="24"/>
        </w:rPr>
        <w:t>Four units will be presented each semester.  The Four Big Ideas will be interwoven within the unit</w:t>
      </w:r>
      <w:r w:rsidR="00E21908">
        <w:rPr>
          <w:rFonts w:cs="Times New Roman"/>
          <w:sz w:val="20"/>
          <w:szCs w:val="24"/>
        </w:rPr>
        <w:t>(s).</w:t>
      </w:r>
    </w:p>
    <w:p w:rsidR="00D41D9D" w:rsidRDefault="00D41D9D" w:rsidP="007E5C11">
      <w:pPr>
        <w:pStyle w:val="NoSpacing"/>
        <w:rPr>
          <w:rFonts w:cs="Times New Roman"/>
          <w:sz w:val="20"/>
          <w:szCs w:val="24"/>
        </w:rPr>
      </w:pPr>
    </w:p>
    <w:p w:rsidR="00E21908" w:rsidRDefault="00E21908" w:rsidP="007E5C11">
      <w:pPr>
        <w:pStyle w:val="NoSpacing"/>
        <w:rPr>
          <w:rFonts w:cs="Times New Roman"/>
          <w:sz w:val="20"/>
          <w:szCs w:val="24"/>
        </w:rPr>
      </w:pPr>
      <w:r>
        <w:rPr>
          <w:rFonts w:cs="Times New Roman"/>
          <w:sz w:val="20"/>
          <w:szCs w:val="24"/>
        </w:rPr>
        <w:t>The following pages contain a detailed summary of content covered in each unit</w:t>
      </w:r>
      <w:r w:rsidR="00431A2F">
        <w:rPr>
          <w:rFonts w:cs="Times New Roman"/>
          <w:sz w:val="20"/>
          <w:szCs w:val="24"/>
        </w:rPr>
        <w:t>.</w:t>
      </w:r>
    </w:p>
    <w:p w:rsidR="00E21908" w:rsidRPr="00D41D9D" w:rsidRDefault="00E21908" w:rsidP="007E5C11">
      <w:pPr>
        <w:pStyle w:val="NoSpacing"/>
        <w:rPr>
          <w:rFonts w:cs="Times New Roman"/>
          <w:sz w:val="20"/>
          <w:szCs w:val="24"/>
        </w:rPr>
      </w:pPr>
    </w:p>
    <w:tbl>
      <w:tblPr>
        <w:tblStyle w:val="TableGrid"/>
        <w:tblW w:w="0" w:type="auto"/>
        <w:tblLook w:val="04A0" w:firstRow="1" w:lastRow="0" w:firstColumn="1" w:lastColumn="0" w:noHBand="0" w:noVBand="1"/>
      </w:tblPr>
      <w:tblGrid>
        <w:gridCol w:w="5508"/>
        <w:gridCol w:w="4950"/>
      </w:tblGrid>
      <w:tr w:rsidR="007E5C11" w:rsidRPr="00124D0B" w:rsidTr="00BB2463">
        <w:tc>
          <w:tcPr>
            <w:tcW w:w="5508" w:type="dxa"/>
          </w:tcPr>
          <w:p w:rsidR="007E5C11" w:rsidRPr="000233D6" w:rsidRDefault="007E5C11" w:rsidP="00BB2463">
            <w:pPr>
              <w:pStyle w:val="NoSpacing"/>
              <w:rPr>
                <w:rFonts w:cs="Times New Roman"/>
                <w:b/>
                <w:i/>
              </w:rPr>
            </w:pPr>
            <w:r w:rsidRPr="00124D0B">
              <w:rPr>
                <w:rFonts w:cs="Times New Roman"/>
                <w:b/>
              </w:rPr>
              <w:t>Unit 1 – Introduction and Biochemistry</w:t>
            </w:r>
            <w:r w:rsidR="000233D6">
              <w:rPr>
                <w:rFonts w:cs="Times New Roman"/>
                <w:b/>
              </w:rPr>
              <w:t xml:space="preserve">             </w:t>
            </w:r>
            <w:r w:rsidR="000233D6" w:rsidRPr="000233D6">
              <w:rPr>
                <w:rFonts w:cs="Times New Roman"/>
                <w:b/>
                <w:i/>
                <w:sz w:val="20"/>
              </w:rPr>
              <w:t>Big Ideas 1, 2</w:t>
            </w:r>
          </w:p>
          <w:p w:rsidR="007E5C11" w:rsidRPr="00D3536E" w:rsidRDefault="007E5C11" w:rsidP="00BB2463">
            <w:pPr>
              <w:pStyle w:val="NoSpacing"/>
              <w:rPr>
                <w:rFonts w:cs="Times New Roman"/>
                <w:sz w:val="20"/>
              </w:rPr>
            </w:pPr>
            <w:r w:rsidRPr="00124D0B">
              <w:rPr>
                <w:rFonts w:cs="Times New Roman"/>
              </w:rPr>
              <w:t xml:space="preserve">   </w:t>
            </w:r>
            <w:r w:rsidRPr="00D3536E">
              <w:rPr>
                <w:rFonts w:cs="Times New Roman"/>
                <w:sz w:val="20"/>
              </w:rPr>
              <w:t>1 – Introduction to AP Biology</w:t>
            </w:r>
          </w:p>
          <w:p w:rsidR="007E5C11" w:rsidRPr="00D3536E" w:rsidRDefault="007E5C11" w:rsidP="00BB2463">
            <w:pPr>
              <w:pStyle w:val="NoSpacing"/>
              <w:rPr>
                <w:rFonts w:cs="Times New Roman"/>
                <w:sz w:val="20"/>
              </w:rPr>
            </w:pPr>
            <w:r w:rsidRPr="00D3536E">
              <w:rPr>
                <w:rFonts w:cs="Times New Roman"/>
                <w:sz w:val="20"/>
              </w:rPr>
              <w:t xml:space="preserve">   2 – Chemistry of Life (self-study: summer)</w:t>
            </w:r>
          </w:p>
          <w:p w:rsidR="007E5C11" w:rsidRPr="00D3536E" w:rsidRDefault="007E5C11" w:rsidP="00BB2463">
            <w:pPr>
              <w:pStyle w:val="NoSpacing"/>
              <w:rPr>
                <w:rFonts w:cs="Times New Roman"/>
                <w:sz w:val="20"/>
              </w:rPr>
            </w:pPr>
            <w:r w:rsidRPr="00D3536E">
              <w:rPr>
                <w:rFonts w:cs="Times New Roman"/>
                <w:sz w:val="20"/>
              </w:rPr>
              <w:t xml:space="preserve">   3 – Water (self-study: summer)</w:t>
            </w:r>
          </w:p>
          <w:p w:rsidR="007E5C11" w:rsidRPr="00D3536E" w:rsidRDefault="007E5C11" w:rsidP="00BB2463">
            <w:pPr>
              <w:pStyle w:val="NoSpacing"/>
              <w:rPr>
                <w:rFonts w:cs="Times New Roman"/>
                <w:sz w:val="20"/>
              </w:rPr>
            </w:pPr>
            <w:r w:rsidRPr="00D3536E">
              <w:rPr>
                <w:rFonts w:cs="Times New Roman"/>
                <w:sz w:val="20"/>
              </w:rPr>
              <w:t xml:space="preserve">   4 – Carbon and Molecular Diversity (self-study: summer)</w:t>
            </w:r>
          </w:p>
          <w:p w:rsidR="007E5C11" w:rsidRDefault="007E5C11" w:rsidP="00BB2463">
            <w:pPr>
              <w:pStyle w:val="NoSpacing"/>
              <w:rPr>
                <w:rFonts w:cs="Times New Roman"/>
                <w:sz w:val="20"/>
              </w:rPr>
            </w:pPr>
            <w:r w:rsidRPr="00D3536E">
              <w:rPr>
                <w:rFonts w:cs="Times New Roman"/>
                <w:sz w:val="20"/>
              </w:rPr>
              <w:t xml:space="preserve">   5 </w:t>
            </w:r>
            <w:r w:rsidR="00BB2463">
              <w:rPr>
                <w:rFonts w:cs="Times New Roman"/>
                <w:sz w:val="20"/>
              </w:rPr>
              <w:t>–</w:t>
            </w:r>
            <w:r w:rsidRPr="00D3536E">
              <w:rPr>
                <w:rFonts w:cs="Times New Roman"/>
                <w:sz w:val="20"/>
              </w:rPr>
              <w:t xml:space="preserve"> Macromolecules</w:t>
            </w:r>
          </w:p>
          <w:p w:rsidR="00BB2463" w:rsidRDefault="00BB2463" w:rsidP="00BB2463">
            <w:pPr>
              <w:pStyle w:val="NoSpacing"/>
              <w:rPr>
                <w:rFonts w:cs="Times New Roman"/>
                <w:sz w:val="20"/>
              </w:rPr>
            </w:pPr>
          </w:p>
          <w:p w:rsidR="00BB2463" w:rsidRDefault="00BB2463" w:rsidP="00BB2463">
            <w:pPr>
              <w:pStyle w:val="NoSpacing"/>
              <w:rPr>
                <w:rFonts w:cs="Times New Roman"/>
                <w:sz w:val="20"/>
              </w:rPr>
            </w:pPr>
            <w:r>
              <w:rPr>
                <w:rFonts w:cs="Times New Roman"/>
                <w:sz w:val="20"/>
              </w:rPr>
              <w:t>Connection to enduring understandings:</w:t>
            </w:r>
          </w:p>
          <w:p w:rsidR="00BB2463" w:rsidRPr="00BB2463" w:rsidRDefault="00BB2463" w:rsidP="00BB2463">
            <w:pPr>
              <w:pStyle w:val="NoSpacing"/>
              <w:numPr>
                <w:ilvl w:val="0"/>
                <w:numId w:val="3"/>
              </w:numPr>
              <w:rPr>
                <w:rFonts w:cs="Times New Roman"/>
              </w:rPr>
            </w:pPr>
            <w:r>
              <w:rPr>
                <w:rFonts w:cs="Times New Roman"/>
                <w:sz w:val="20"/>
              </w:rPr>
              <w:t>1.A Change in the genetic makeup of a population over time is evolution.</w:t>
            </w:r>
          </w:p>
          <w:p w:rsidR="00BB2463" w:rsidRPr="002A1064" w:rsidRDefault="002A1064" w:rsidP="00BB2463">
            <w:pPr>
              <w:pStyle w:val="NoSpacing"/>
              <w:numPr>
                <w:ilvl w:val="0"/>
                <w:numId w:val="3"/>
              </w:numPr>
              <w:rPr>
                <w:rFonts w:cs="Times New Roman"/>
              </w:rPr>
            </w:pPr>
            <w:r>
              <w:rPr>
                <w:rFonts w:cs="Times New Roman"/>
                <w:sz w:val="20"/>
              </w:rPr>
              <w:t>2</w:t>
            </w:r>
            <w:r w:rsidR="00BB2463">
              <w:rPr>
                <w:rFonts w:cs="Times New Roman"/>
                <w:sz w:val="20"/>
              </w:rPr>
              <w:t>.</w:t>
            </w:r>
            <w:r>
              <w:rPr>
                <w:rFonts w:cs="Times New Roman"/>
                <w:sz w:val="20"/>
              </w:rPr>
              <w:t xml:space="preserve">A </w:t>
            </w:r>
            <w:r w:rsidR="00BB2463">
              <w:rPr>
                <w:rFonts w:cs="Times New Roman"/>
                <w:sz w:val="20"/>
              </w:rPr>
              <w:t xml:space="preserve"> Growth, reproduction and maintenance of the organization of living systems requires free energy.</w:t>
            </w:r>
          </w:p>
          <w:p w:rsidR="002A1064" w:rsidRDefault="002A1064" w:rsidP="002A1064">
            <w:pPr>
              <w:pStyle w:val="NoSpacing"/>
              <w:numPr>
                <w:ilvl w:val="0"/>
                <w:numId w:val="3"/>
              </w:numPr>
              <w:rPr>
                <w:rFonts w:cs="Times New Roman"/>
                <w:sz w:val="20"/>
              </w:rPr>
            </w:pPr>
            <w:r>
              <w:rPr>
                <w:rFonts w:cs="Times New Roman"/>
                <w:sz w:val="20"/>
              </w:rPr>
              <w:t>3.A Heritable information provides for continuity of life.</w:t>
            </w:r>
          </w:p>
          <w:p w:rsidR="002A1064" w:rsidRDefault="002A1064" w:rsidP="002A1064">
            <w:pPr>
              <w:pStyle w:val="NoSpacing"/>
              <w:numPr>
                <w:ilvl w:val="0"/>
                <w:numId w:val="3"/>
              </w:numPr>
              <w:rPr>
                <w:rFonts w:cs="Times New Roman"/>
                <w:sz w:val="20"/>
              </w:rPr>
            </w:pPr>
            <w:r>
              <w:rPr>
                <w:rFonts w:cs="Times New Roman"/>
                <w:sz w:val="20"/>
              </w:rPr>
              <w:t>4.A Interactions within biological systems lead to complex properties.</w:t>
            </w:r>
          </w:p>
          <w:p w:rsidR="002A1064" w:rsidRDefault="002A1064" w:rsidP="002A1064">
            <w:pPr>
              <w:pStyle w:val="NoSpacing"/>
              <w:ind w:left="720"/>
              <w:rPr>
                <w:rFonts w:cs="Times New Roman"/>
              </w:rPr>
            </w:pPr>
          </w:p>
          <w:p w:rsidR="00BB2463" w:rsidRPr="002A1064" w:rsidRDefault="00BB2463" w:rsidP="002A1064">
            <w:pPr>
              <w:pStyle w:val="NoSpacing"/>
              <w:rPr>
                <w:rFonts w:cs="Times New Roman"/>
                <w:sz w:val="20"/>
              </w:rPr>
            </w:pPr>
          </w:p>
        </w:tc>
        <w:tc>
          <w:tcPr>
            <w:tcW w:w="4950" w:type="dxa"/>
          </w:tcPr>
          <w:p w:rsidR="007E5C11" w:rsidRPr="00124D0B" w:rsidRDefault="007E5C11" w:rsidP="00BB2463">
            <w:pPr>
              <w:pStyle w:val="NoSpacing"/>
              <w:rPr>
                <w:rFonts w:cs="Times New Roman"/>
                <w:b/>
              </w:rPr>
            </w:pPr>
            <w:r w:rsidRPr="00124D0B">
              <w:rPr>
                <w:rFonts w:cs="Times New Roman"/>
                <w:b/>
              </w:rPr>
              <w:t>Suggested Labs</w:t>
            </w:r>
          </w:p>
          <w:p w:rsidR="007E5C11" w:rsidRPr="00D3536E" w:rsidRDefault="007E5C11" w:rsidP="00BB2463">
            <w:pPr>
              <w:pStyle w:val="NoSpacing"/>
              <w:rPr>
                <w:rFonts w:cs="Times New Roman"/>
                <w:sz w:val="20"/>
              </w:rPr>
            </w:pPr>
            <w:r w:rsidRPr="00D3536E">
              <w:rPr>
                <w:rFonts w:cs="Times New Roman"/>
                <w:sz w:val="20"/>
              </w:rPr>
              <w:t>Introduction to Inquiry Labs, Graphing</w:t>
            </w:r>
          </w:p>
          <w:p w:rsidR="007E5C11" w:rsidRPr="00D3536E" w:rsidRDefault="007E5C11" w:rsidP="00BB2463">
            <w:pPr>
              <w:pStyle w:val="NoSpacing"/>
              <w:rPr>
                <w:rFonts w:cs="Times New Roman"/>
                <w:sz w:val="20"/>
              </w:rPr>
            </w:pPr>
            <w:r w:rsidRPr="00D3536E">
              <w:rPr>
                <w:rFonts w:cs="Times New Roman"/>
                <w:sz w:val="20"/>
              </w:rPr>
              <w:t>Animal Behavior – red worms or pillbugs</w:t>
            </w:r>
          </w:p>
          <w:p w:rsidR="007E5C11" w:rsidRPr="00D3536E" w:rsidRDefault="007E5C11" w:rsidP="00BB2463">
            <w:pPr>
              <w:pStyle w:val="NoSpacing"/>
              <w:rPr>
                <w:rFonts w:cs="Times New Roman"/>
                <w:sz w:val="20"/>
              </w:rPr>
            </w:pPr>
            <w:r w:rsidRPr="00D3536E">
              <w:rPr>
                <w:rFonts w:cs="Times New Roman"/>
                <w:sz w:val="20"/>
              </w:rPr>
              <w:t>Macromolecules – testing and model making</w:t>
            </w:r>
          </w:p>
          <w:p w:rsidR="007E5C11" w:rsidRDefault="007E5C11" w:rsidP="00BB2463">
            <w:pPr>
              <w:pStyle w:val="NoSpacing"/>
              <w:rPr>
                <w:rFonts w:cs="Times New Roman"/>
                <w:sz w:val="20"/>
              </w:rPr>
            </w:pPr>
            <w:r w:rsidRPr="00D3536E">
              <w:rPr>
                <w:rFonts w:cs="Times New Roman"/>
                <w:sz w:val="20"/>
              </w:rPr>
              <w:t xml:space="preserve">Essay Writing, Rubric Setting and Practice Grading </w:t>
            </w:r>
          </w:p>
          <w:p w:rsidR="00BB2463" w:rsidRDefault="00BB2463" w:rsidP="00BB2463">
            <w:pPr>
              <w:pStyle w:val="NoSpacing"/>
              <w:rPr>
                <w:rFonts w:cs="Times New Roman"/>
                <w:sz w:val="20"/>
              </w:rPr>
            </w:pPr>
          </w:p>
          <w:p w:rsidR="00BB2463" w:rsidRDefault="00BB2463" w:rsidP="00BB2463">
            <w:pPr>
              <w:pStyle w:val="NoSpacing"/>
              <w:rPr>
                <w:rFonts w:cs="Times New Roman"/>
                <w:b/>
              </w:rPr>
            </w:pPr>
            <w:r w:rsidRPr="00BB2463">
              <w:rPr>
                <w:rFonts w:cs="Times New Roman"/>
                <w:b/>
              </w:rPr>
              <w:t>Unit</w:t>
            </w:r>
            <w:r>
              <w:rPr>
                <w:rFonts w:cs="Times New Roman"/>
                <w:b/>
              </w:rPr>
              <w:t xml:space="preserve"> 1 </w:t>
            </w:r>
            <w:r w:rsidRPr="00BB2463">
              <w:rPr>
                <w:rFonts w:cs="Times New Roman"/>
                <w:b/>
              </w:rPr>
              <w:t>Activities:</w:t>
            </w:r>
          </w:p>
          <w:p w:rsidR="00BB2463" w:rsidRPr="00790FAB" w:rsidRDefault="00BB2463" w:rsidP="00BB2463">
            <w:pPr>
              <w:pStyle w:val="NoSpacing"/>
              <w:numPr>
                <w:ilvl w:val="0"/>
                <w:numId w:val="6"/>
              </w:numPr>
              <w:rPr>
                <w:rFonts w:cs="Times New Roman"/>
                <w:b/>
                <w:sz w:val="20"/>
                <w:szCs w:val="20"/>
              </w:rPr>
            </w:pPr>
            <w:r w:rsidRPr="00BB2463">
              <w:rPr>
                <w:rFonts w:cs="Times New Roman"/>
                <w:sz w:val="20"/>
                <w:szCs w:val="20"/>
              </w:rPr>
              <w:t>Lecture and discussion</w:t>
            </w:r>
          </w:p>
          <w:p w:rsidR="00790FAB" w:rsidRPr="00BB2463" w:rsidRDefault="00790FAB" w:rsidP="00BB2463">
            <w:pPr>
              <w:pStyle w:val="NoSpacing"/>
              <w:numPr>
                <w:ilvl w:val="0"/>
                <w:numId w:val="6"/>
              </w:numPr>
              <w:rPr>
                <w:rFonts w:cs="Times New Roman"/>
                <w:b/>
                <w:sz w:val="20"/>
                <w:szCs w:val="20"/>
              </w:rPr>
            </w:pPr>
            <w:r>
              <w:rPr>
                <w:rFonts w:cs="Times New Roman"/>
                <w:sz w:val="20"/>
                <w:szCs w:val="20"/>
              </w:rPr>
              <w:t>Biochemistry homework assignment.</w:t>
            </w:r>
          </w:p>
          <w:p w:rsidR="00BB2463" w:rsidRPr="002A1064" w:rsidRDefault="00BB2463" w:rsidP="00BB2463">
            <w:pPr>
              <w:pStyle w:val="NoSpacing"/>
              <w:numPr>
                <w:ilvl w:val="0"/>
                <w:numId w:val="6"/>
              </w:numPr>
              <w:rPr>
                <w:rFonts w:cs="Times New Roman"/>
                <w:b/>
                <w:sz w:val="20"/>
                <w:szCs w:val="20"/>
              </w:rPr>
            </w:pPr>
            <w:r w:rsidRPr="00BB2463">
              <w:rPr>
                <w:rFonts w:cs="Times New Roman"/>
                <w:sz w:val="20"/>
                <w:szCs w:val="20"/>
              </w:rPr>
              <w:t>Students construct models of atoms</w:t>
            </w:r>
            <w:r w:rsidR="009D09BD">
              <w:rPr>
                <w:rFonts w:cs="Times New Roman"/>
                <w:sz w:val="20"/>
                <w:szCs w:val="20"/>
              </w:rPr>
              <w:t xml:space="preserve"> (SP 1)</w:t>
            </w:r>
          </w:p>
          <w:p w:rsidR="002A1064" w:rsidRPr="00BB2463" w:rsidRDefault="002A1064" w:rsidP="00BB2463">
            <w:pPr>
              <w:pStyle w:val="NoSpacing"/>
              <w:numPr>
                <w:ilvl w:val="0"/>
                <w:numId w:val="6"/>
              </w:numPr>
              <w:rPr>
                <w:rFonts w:cs="Times New Roman"/>
                <w:b/>
                <w:sz w:val="20"/>
                <w:szCs w:val="20"/>
              </w:rPr>
            </w:pPr>
            <w:r>
              <w:rPr>
                <w:rFonts w:cs="Times New Roman"/>
                <w:sz w:val="20"/>
                <w:szCs w:val="20"/>
              </w:rPr>
              <w:t>Students participate in a classroom demonstration of dehydration synthesis and hydrolysis of polymers.</w:t>
            </w:r>
            <w:r w:rsidR="009B44B5">
              <w:rPr>
                <w:rFonts w:cs="Times New Roman"/>
                <w:sz w:val="20"/>
                <w:szCs w:val="20"/>
              </w:rPr>
              <w:t xml:space="preserve"> (SP 1)</w:t>
            </w:r>
          </w:p>
          <w:p w:rsidR="00BB2463" w:rsidRPr="00EC0CCE" w:rsidRDefault="00BB2463" w:rsidP="00BB2463">
            <w:pPr>
              <w:pStyle w:val="NoSpacing"/>
              <w:numPr>
                <w:ilvl w:val="0"/>
                <w:numId w:val="6"/>
              </w:numPr>
              <w:rPr>
                <w:rFonts w:cs="Times New Roman"/>
                <w:b/>
                <w:sz w:val="20"/>
                <w:szCs w:val="20"/>
              </w:rPr>
            </w:pPr>
            <w:r w:rsidRPr="00BB2463">
              <w:rPr>
                <w:rFonts w:cs="Times New Roman"/>
                <w:sz w:val="20"/>
                <w:szCs w:val="20"/>
              </w:rPr>
              <w:t>Students perform water demonstrations to visualize cohesion, adhesion and capillary action</w:t>
            </w:r>
            <w:r w:rsidR="009B44B5">
              <w:rPr>
                <w:rFonts w:cs="Times New Roman"/>
                <w:sz w:val="20"/>
                <w:szCs w:val="20"/>
              </w:rPr>
              <w:t>. (SP 1)</w:t>
            </w:r>
          </w:p>
          <w:p w:rsidR="002A1064" w:rsidRPr="00053F6D" w:rsidRDefault="009D09BD" w:rsidP="002A1064">
            <w:pPr>
              <w:pStyle w:val="NoSpacing"/>
              <w:numPr>
                <w:ilvl w:val="0"/>
                <w:numId w:val="6"/>
              </w:numPr>
              <w:rPr>
                <w:rFonts w:cs="Times New Roman"/>
                <w:b/>
              </w:rPr>
            </w:pPr>
            <w:r>
              <w:rPr>
                <w:rFonts w:cs="Times New Roman"/>
                <w:b/>
                <w:sz w:val="20"/>
                <w:szCs w:val="20"/>
              </w:rPr>
              <w:t>A</w:t>
            </w:r>
            <w:r w:rsidR="00BB2463" w:rsidRPr="002A1064">
              <w:rPr>
                <w:rFonts w:cs="Times New Roman"/>
                <w:b/>
                <w:sz w:val="20"/>
                <w:szCs w:val="20"/>
              </w:rPr>
              <w:t xml:space="preserve">nimal </w:t>
            </w:r>
            <w:r>
              <w:rPr>
                <w:rFonts w:cs="Times New Roman"/>
                <w:b/>
                <w:sz w:val="20"/>
                <w:szCs w:val="20"/>
              </w:rPr>
              <w:t>Behavior Lab Inquiry:</w:t>
            </w:r>
            <w:r w:rsidR="00BB2463" w:rsidRPr="00BB2463">
              <w:rPr>
                <w:rFonts w:cs="Times New Roman"/>
                <w:sz w:val="20"/>
                <w:szCs w:val="20"/>
              </w:rPr>
              <w:t xml:space="preserve"> </w:t>
            </w:r>
            <w:r>
              <w:rPr>
                <w:rFonts w:cs="Times New Roman"/>
                <w:sz w:val="20"/>
                <w:szCs w:val="20"/>
              </w:rPr>
              <w:t>Pillbugs are used</w:t>
            </w:r>
            <w:r w:rsidR="00BB2463" w:rsidRPr="00BB2463">
              <w:rPr>
                <w:rFonts w:cs="Times New Roman"/>
                <w:sz w:val="20"/>
                <w:szCs w:val="20"/>
              </w:rPr>
              <w:t xml:space="preserve"> to serve as an introduction to inquiry des</w:t>
            </w:r>
            <w:r>
              <w:rPr>
                <w:rFonts w:cs="Times New Roman"/>
                <w:sz w:val="20"/>
                <w:szCs w:val="20"/>
              </w:rPr>
              <w:t>igned laboratory investigations;</w:t>
            </w:r>
            <w:r w:rsidR="00BB2463" w:rsidRPr="00BB2463">
              <w:rPr>
                <w:rFonts w:cs="Times New Roman"/>
                <w:sz w:val="20"/>
                <w:szCs w:val="20"/>
              </w:rPr>
              <w:t xml:space="preserve"> </w:t>
            </w:r>
            <w:r>
              <w:rPr>
                <w:rFonts w:cs="Times New Roman"/>
                <w:sz w:val="20"/>
                <w:szCs w:val="20"/>
              </w:rPr>
              <w:t xml:space="preserve">Students complete </w:t>
            </w:r>
            <w:r w:rsidR="00BB2463" w:rsidRPr="00BB2463">
              <w:rPr>
                <w:rFonts w:cs="Times New Roman"/>
                <w:sz w:val="20"/>
                <w:szCs w:val="20"/>
              </w:rPr>
              <w:t>this laboratory write up within their laboratory notebook.</w:t>
            </w:r>
            <w:r w:rsidR="00BB2463">
              <w:rPr>
                <w:rFonts w:cs="Times New Roman"/>
                <w:sz w:val="20"/>
              </w:rPr>
              <w:t xml:space="preserve"> </w:t>
            </w:r>
            <w:r w:rsidR="009B44B5">
              <w:rPr>
                <w:rFonts w:cs="Times New Roman"/>
                <w:sz w:val="20"/>
              </w:rPr>
              <w:t>(SP 3,4, 5, 6)</w:t>
            </w:r>
          </w:p>
        </w:tc>
      </w:tr>
      <w:tr w:rsidR="007E5C11" w:rsidRPr="00124D0B" w:rsidTr="00BB2463">
        <w:tc>
          <w:tcPr>
            <w:tcW w:w="5508" w:type="dxa"/>
          </w:tcPr>
          <w:p w:rsidR="007E5C11" w:rsidRPr="000233D6" w:rsidRDefault="007E5C11" w:rsidP="00BB2463">
            <w:pPr>
              <w:pStyle w:val="NoSpacing"/>
              <w:rPr>
                <w:rFonts w:cs="Times New Roman"/>
                <w:i/>
              </w:rPr>
            </w:pPr>
            <w:r w:rsidRPr="00124D0B">
              <w:rPr>
                <w:rFonts w:cs="Times New Roman"/>
                <w:b/>
              </w:rPr>
              <w:t>Unit 2 – Cells and Cell Cycle</w:t>
            </w:r>
            <w:r w:rsidR="000233D6">
              <w:rPr>
                <w:rFonts w:cs="Times New Roman"/>
                <w:b/>
              </w:rPr>
              <w:t xml:space="preserve">                          </w:t>
            </w:r>
            <w:r w:rsidR="000233D6" w:rsidRPr="000233D6">
              <w:rPr>
                <w:rFonts w:cs="Times New Roman"/>
                <w:b/>
                <w:i/>
                <w:sz w:val="20"/>
              </w:rPr>
              <w:t>Big Ideas</w:t>
            </w:r>
            <w:r w:rsidR="000233D6">
              <w:rPr>
                <w:rFonts w:cs="Times New Roman"/>
                <w:b/>
                <w:i/>
                <w:sz w:val="20"/>
              </w:rPr>
              <w:t xml:space="preserve"> 1, 2, 3, 4</w:t>
            </w:r>
          </w:p>
          <w:p w:rsidR="007E5C11" w:rsidRDefault="007E5C11" w:rsidP="00BB2463">
            <w:pPr>
              <w:pStyle w:val="NoSpacing"/>
              <w:rPr>
                <w:rFonts w:cs="Times New Roman"/>
                <w:sz w:val="20"/>
              </w:rPr>
            </w:pPr>
            <w:r w:rsidRPr="00D3536E">
              <w:rPr>
                <w:rFonts w:cs="Times New Roman"/>
                <w:sz w:val="20"/>
              </w:rPr>
              <w:t xml:space="preserve">   6 – Tour of a Cell (self-study)</w:t>
            </w:r>
          </w:p>
          <w:p w:rsidR="002A1064" w:rsidRPr="00D3536E" w:rsidRDefault="002A1064" w:rsidP="00BB2463">
            <w:pPr>
              <w:pStyle w:val="NoSpacing"/>
              <w:rPr>
                <w:rFonts w:cs="Times New Roman"/>
                <w:sz w:val="20"/>
              </w:rPr>
            </w:pPr>
            <w:r>
              <w:rPr>
                <w:rFonts w:cs="Times New Roman"/>
                <w:sz w:val="20"/>
              </w:rPr>
              <w:t xml:space="preserve">   </w:t>
            </w:r>
            <w:r w:rsidRPr="00D3536E">
              <w:rPr>
                <w:rFonts w:cs="Times New Roman"/>
                <w:sz w:val="20"/>
              </w:rPr>
              <w:t>7 – Membrane Structure and Function</w:t>
            </w:r>
          </w:p>
          <w:p w:rsidR="007E5C11" w:rsidRPr="00D3536E" w:rsidRDefault="007E5C11" w:rsidP="00BB2463">
            <w:pPr>
              <w:pStyle w:val="NoSpacing"/>
              <w:rPr>
                <w:rFonts w:cs="Times New Roman"/>
                <w:sz w:val="20"/>
              </w:rPr>
            </w:pPr>
            <w:r w:rsidRPr="00D3536E">
              <w:rPr>
                <w:rFonts w:cs="Times New Roman"/>
                <w:sz w:val="20"/>
              </w:rPr>
              <w:t xml:space="preserve">  12 – Cell Cycle</w:t>
            </w:r>
          </w:p>
          <w:p w:rsidR="002A1064" w:rsidRDefault="007E5C11" w:rsidP="00BB2463">
            <w:pPr>
              <w:pStyle w:val="NoSpacing"/>
              <w:rPr>
                <w:rFonts w:cs="Times New Roman"/>
                <w:sz w:val="20"/>
              </w:rPr>
            </w:pPr>
            <w:r w:rsidRPr="00D3536E">
              <w:rPr>
                <w:rFonts w:cs="Times New Roman"/>
                <w:sz w:val="20"/>
              </w:rPr>
              <w:t xml:space="preserve">  44 – Osmoregulation and Excretion   </w:t>
            </w:r>
          </w:p>
          <w:p w:rsidR="002A1064" w:rsidRDefault="002A1064" w:rsidP="00BB2463">
            <w:pPr>
              <w:pStyle w:val="NoSpacing"/>
              <w:rPr>
                <w:rFonts w:cs="Times New Roman"/>
                <w:sz w:val="20"/>
              </w:rPr>
            </w:pPr>
          </w:p>
          <w:p w:rsidR="002A1064" w:rsidRDefault="002A1064" w:rsidP="002A1064">
            <w:pPr>
              <w:pStyle w:val="NoSpacing"/>
              <w:rPr>
                <w:rFonts w:cs="Times New Roman"/>
                <w:sz w:val="20"/>
              </w:rPr>
            </w:pPr>
            <w:r>
              <w:rPr>
                <w:rFonts w:cs="Times New Roman"/>
                <w:sz w:val="20"/>
              </w:rPr>
              <w:t>Connection to enduring understandings:</w:t>
            </w:r>
          </w:p>
          <w:p w:rsidR="002A1064" w:rsidRDefault="002A1064" w:rsidP="002A1064">
            <w:pPr>
              <w:pStyle w:val="NoSpacing"/>
              <w:numPr>
                <w:ilvl w:val="0"/>
                <w:numId w:val="3"/>
              </w:numPr>
              <w:rPr>
                <w:rFonts w:cs="Times New Roman"/>
              </w:rPr>
            </w:pPr>
            <w:r>
              <w:rPr>
                <w:rFonts w:cs="Times New Roman"/>
                <w:sz w:val="20"/>
              </w:rPr>
              <w:t>2.A  Growth, reproduction and maintenance of the organization of living systems requires free energy.</w:t>
            </w:r>
          </w:p>
          <w:p w:rsidR="007E5C11" w:rsidRDefault="002A1064" w:rsidP="002A1064">
            <w:pPr>
              <w:pStyle w:val="NoSpacing"/>
              <w:numPr>
                <w:ilvl w:val="0"/>
                <w:numId w:val="3"/>
              </w:numPr>
              <w:rPr>
                <w:rFonts w:cs="Times New Roman"/>
                <w:sz w:val="20"/>
              </w:rPr>
            </w:pPr>
            <w:r>
              <w:rPr>
                <w:rFonts w:cs="Times New Roman"/>
                <w:sz w:val="20"/>
              </w:rPr>
              <w:t xml:space="preserve">2.B Growth, reproduction and dynamic homeostasis require that cells create and maintain internal environments that are different from their external environments. </w:t>
            </w:r>
          </w:p>
          <w:p w:rsidR="002A1064" w:rsidRDefault="002A1064" w:rsidP="002A1064">
            <w:pPr>
              <w:pStyle w:val="NoSpacing"/>
              <w:numPr>
                <w:ilvl w:val="0"/>
                <w:numId w:val="3"/>
              </w:numPr>
              <w:rPr>
                <w:rFonts w:cs="Times New Roman"/>
                <w:sz w:val="20"/>
              </w:rPr>
            </w:pPr>
            <w:r>
              <w:rPr>
                <w:rFonts w:cs="Times New Roman"/>
                <w:sz w:val="20"/>
              </w:rPr>
              <w:t>3.A Heritable information provides for continuity of life.</w:t>
            </w:r>
          </w:p>
          <w:p w:rsidR="002A1064" w:rsidRDefault="002A1064" w:rsidP="002A1064">
            <w:pPr>
              <w:pStyle w:val="NoSpacing"/>
              <w:numPr>
                <w:ilvl w:val="0"/>
                <w:numId w:val="3"/>
              </w:numPr>
              <w:rPr>
                <w:rFonts w:cs="Times New Roman"/>
                <w:sz w:val="20"/>
              </w:rPr>
            </w:pPr>
            <w:r>
              <w:rPr>
                <w:rFonts w:cs="Times New Roman"/>
                <w:sz w:val="20"/>
              </w:rPr>
              <w:t>4.A Interactions within biological systems lead to complex properties.</w:t>
            </w:r>
          </w:p>
          <w:p w:rsidR="002A1064" w:rsidRDefault="002A1064" w:rsidP="002A1064">
            <w:pPr>
              <w:pStyle w:val="NoSpacing"/>
              <w:numPr>
                <w:ilvl w:val="0"/>
                <w:numId w:val="3"/>
              </w:numPr>
              <w:rPr>
                <w:rFonts w:cs="Times New Roman"/>
                <w:sz w:val="20"/>
              </w:rPr>
            </w:pPr>
            <w:r>
              <w:rPr>
                <w:rFonts w:cs="Times New Roman"/>
                <w:sz w:val="20"/>
              </w:rPr>
              <w:t>4.B Competition and cooperation are important aspects of biological systems.</w:t>
            </w:r>
          </w:p>
          <w:p w:rsidR="002A1064" w:rsidRDefault="002A1064" w:rsidP="002A1064">
            <w:pPr>
              <w:pStyle w:val="NoSpacing"/>
              <w:numPr>
                <w:ilvl w:val="0"/>
                <w:numId w:val="3"/>
              </w:numPr>
              <w:rPr>
                <w:rFonts w:cs="Times New Roman"/>
                <w:sz w:val="20"/>
              </w:rPr>
            </w:pPr>
            <w:r>
              <w:rPr>
                <w:rFonts w:cs="Times New Roman"/>
                <w:sz w:val="20"/>
              </w:rPr>
              <w:t>4.C Naturally occurring diversity among and between components within biological systems affect interactions with the environment.</w:t>
            </w:r>
          </w:p>
          <w:p w:rsidR="00BB2463" w:rsidRPr="00124D0B" w:rsidRDefault="00BB2463" w:rsidP="00BB2463">
            <w:pPr>
              <w:pStyle w:val="NoSpacing"/>
              <w:rPr>
                <w:rFonts w:cs="Times New Roman"/>
              </w:rPr>
            </w:pPr>
          </w:p>
        </w:tc>
        <w:tc>
          <w:tcPr>
            <w:tcW w:w="4950" w:type="dxa"/>
          </w:tcPr>
          <w:p w:rsidR="007E5C11" w:rsidRPr="00124D0B" w:rsidRDefault="007E5C11" w:rsidP="00BB2463">
            <w:pPr>
              <w:pStyle w:val="NoSpacing"/>
              <w:rPr>
                <w:rFonts w:cs="Times New Roman"/>
              </w:rPr>
            </w:pPr>
            <w:r w:rsidRPr="00124D0B">
              <w:rPr>
                <w:rFonts w:cs="Times New Roman"/>
                <w:b/>
              </w:rPr>
              <w:t>Suggested Labs</w:t>
            </w:r>
          </w:p>
          <w:p w:rsidR="007E5C11" w:rsidRPr="00D3536E" w:rsidRDefault="007E5C11" w:rsidP="00BB2463">
            <w:pPr>
              <w:pStyle w:val="NoSpacing"/>
              <w:rPr>
                <w:rFonts w:cs="Times New Roman"/>
                <w:sz w:val="20"/>
              </w:rPr>
            </w:pPr>
            <w:r w:rsidRPr="00D3536E">
              <w:rPr>
                <w:rFonts w:cs="Times New Roman"/>
                <w:sz w:val="20"/>
              </w:rPr>
              <w:t>Cell observations with a Microscope</w:t>
            </w:r>
          </w:p>
          <w:p w:rsidR="007E5C11" w:rsidRPr="00D3536E" w:rsidRDefault="007E5C11" w:rsidP="00BB2463">
            <w:pPr>
              <w:pStyle w:val="NoSpacing"/>
              <w:rPr>
                <w:rFonts w:cs="Times New Roman"/>
                <w:sz w:val="20"/>
              </w:rPr>
            </w:pPr>
            <w:r w:rsidRPr="00D3536E">
              <w:rPr>
                <w:rFonts w:cs="Times New Roman"/>
                <w:sz w:val="20"/>
              </w:rPr>
              <w:t>Osmosis – dialysis tubing, potatoes</w:t>
            </w:r>
          </w:p>
          <w:p w:rsidR="007E5C11" w:rsidRDefault="007E5C11" w:rsidP="00BB2463">
            <w:pPr>
              <w:pStyle w:val="NoSpacing"/>
              <w:rPr>
                <w:rFonts w:cs="Times New Roman"/>
                <w:sz w:val="20"/>
              </w:rPr>
            </w:pPr>
            <w:r w:rsidRPr="00D3536E">
              <w:rPr>
                <w:rFonts w:cs="Times New Roman"/>
                <w:sz w:val="20"/>
              </w:rPr>
              <w:t>Mitosis</w:t>
            </w:r>
          </w:p>
          <w:p w:rsidR="002A1064" w:rsidRDefault="002A1064" w:rsidP="00BB2463">
            <w:pPr>
              <w:pStyle w:val="NoSpacing"/>
              <w:rPr>
                <w:rFonts w:cs="Times New Roman"/>
                <w:sz w:val="20"/>
              </w:rPr>
            </w:pPr>
          </w:p>
          <w:p w:rsidR="002A1064" w:rsidRDefault="002A1064" w:rsidP="00BB2463">
            <w:pPr>
              <w:pStyle w:val="NoSpacing"/>
              <w:rPr>
                <w:rFonts w:cs="Times New Roman"/>
                <w:b/>
              </w:rPr>
            </w:pPr>
            <w:r w:rsidRPr="002A1064">
              <w:rPr>
                <w:rFonts w:cs="Times New Roman"/>
                <w:b/>
              </w:rPr>
              <w:t>Unit 2 Activities:</w:t>
            </w:r>
          </w:p>
          <w:p w:rsidR="002A1064" w:rsidRDefault="002A1064" w:rsidP="002A1064">
            <w:pPr>
              <w:pStyle w:val="NoSpacing"/>
              <w:numPr>
                <w:ilvl w:val="0"/>
                <w:numId w:val="7"/>
              </w:numPr>
              <w:rPr>
                <w:rFonts w:cs="Times New Roman"/>
                <w:sz w:val="20"/>
              </w:rPr>
            </w:pPr>
            <w:r>
              <w:rPr>
                <w:rFonts w:cs="Times New Roman"/>
                <w:sz w:val="20"/>
              </w:rPr>
              <w:t>Lecture and discussion</w:t>
            </w:r>
          </w:p>
          <w:p w:rsidR="002A1064" w:rsidRDefault="002A1064" w:rsidP="002A1064">
            <w:pPr>
              <w:pStyle w:val="NoSpacing"/>
              <w:numPr>
                <w:ilvl w:val="0"/>
                <w:numId w:val="7"/>
              </w:numPr>
              <w:rPr>
                <w:rFonts w:cs="Times New Roman"/>
                <w:sz w:val="20"/>
              </w:rPr>
            </w:pPr>
            <w:r>
              <w:rPr>
                <w:rFonts w:cs="Times New Roman"/>
                <w:sz w:val="20"/>
              </w:rPr>
              <w:t xml:space="preserve">Students complete reading guides to reinforce chapter 6, 7 and 12. </w:t>
            </w:r>
          </w:p>
          <w:p w:rsidR="002A1064" w:rsidRDefault="002A1064" w:rsidP="002A1064">
            <w:pPr>
              <w:pStyle w:val="NoSpacing"/>
              <w:numPr>
                <w:ilvl w:val="0"/>
                <w:numId w:val="7"/>
              </w:numPr>
              <w:rPr>
                <w:rFonts w:cs="Times New Roman"/>
                <w:sz w:val="20"/>
              </w:rPr>
            </w:pPr>
            <w:r>
              <w:rPr>
                <w:rFonts w:cs="Times New Roman"/>
                <w:sz w:val="20"/>
              </w:rPr>
              <w:t xml:space="preserve">Students complete a reading guide to reinforce chapter 44. </w:t>
            </w:r>
          </w:p>
          <w:p w:rsidR="00790FAB" w:rsidRDefault="00790FAB" w:rsidP="002A1064">
            <w:pPr>
              <w:pStyle w:val="NoSpacing"/>
              <w:numPr>
                <w:ilvl w:val="0"/>
                <w:numId w:val="7"/>
              </w:numPr>
              <w:rPr>
                <w:rFonts w:cs="Times New Roman"/>
                <w:sz w:val="20"/>
              </w:rPr>
            </w:pPr>
            <w:r>
              <w:rPr>
                <w:rFonts w:cs="Times New Roman"/>
                <w:sz w:val="20"/>
              </w:rPr>
              <w:t>Cells and the Cell Cycle homework assignment.</w:t>
            </w:r>
          </w:p>
          <w:p w:rsidR="00EC0CCE" w:rsidRPr="00EC0CCE" w:rsidRDefault="00EC0CCE" w:rsidP="00EC0CCE">
            <w:pPr>
              <w:pStyle w:val="NoSpacing"/>
              <w:numPr>
                <w:ilvl w:val="0"/>
                <w:numId w:val="7"/>
              </w:numPr>
              <w:rPr>
                <w:rFonts w:cs="Times New Roman"/>
                <w:b/>
                <w:sz w:val="20"/>
                <w:szCs w:val="20"/>
              </w:rPr>
            </w:pPr>
            <w:r>
              <w:rPr>
                <w:rFonts w:cs="Times New Roman"/>
                <w:sz w:val="20"/>
                <w:szCs w:val="20"/>
              </w:rPr>
              <w:t xml:space="preserve">Test your Understanding Activity: Students are given class time to prepare a written response to the following: </w:t>
            </w:r>
            <w:r>
              <w:rPr>
                <w:rFonts w:cs="Times New Roman"/>
                <w:i/>
                <w:sz w:val="20"/>
                <w:szCs w:val="20"/>
              </w:rPr>
              <w:t>Explain your reasoning as to the outcome of experiments whose outcomes depend on the chemical characteristics of the four main types of macromolecules</w:t>
            </w:r>
            <w:r>
              <w:rPr>
                <w:rFonts w:cs="Times New Roman"/>
                <w:sz w:val="20"/>
                <w:szCs w:val="20"/>
              </w:rPr>
              <w:t xml:space="preserve">. </w:t>
            </w:r>
          </w:p>
          <w:p w:rsidR="002A1064" w:rsidRDefault="002A1064" w:rsidP="002A1064">
            <w:pPr>
              <w:pStyle w:val="NoSpacing"/>
              <w:numPr>
                <w:ilvl w:val="0"/>
                <w:numId w:val="7"/>
              </w:numPr>
              <w:rPr>
                <w:rFonts w:cs="Times New Roman"/>
                <w:sz w:val="20"/>
              </w:rPr>
            </w:pPr>
            <w:r>
              <w:rPr>
                <w:rFonts w:cs="Times New Roman"/>
                <w:sz w:val="20"/>
              </w:rPr>
              <w:t xml:space="preserve">Students construct a model of the cell membrane using construction paper, markers or other approved material, showing </w:t>
            </w:r>
            <w:r w:rsidR="009B44B5">
              <w:rPr>
                <w:rFonts w:cs="Times New Roman"/>
                <w:sz w:val="20"/>
              </w:rPr>
              <w:t xml:space="preserve">membrane structures and </w:t>
            </w:r>
            <w:r>
              <w:rPr>
                <w:rFonts w:cs="Times New Roman"/>
                <w:sz w:val="20"/>
              </w:rPr>
              <w:t>embedded proteins</w:t>
            </w:r>
            <w:r w:rsidR="009D09BD">
              <w:rPr>
                <w:rFonts w:cs="Times New Roman"/>
                <w:sz w:val="20"/>
              </w:rPr>
              <w:t xml:space="preserve">. Students present their membranes to the class and identify the function of each component part. </w:t>
            </w:r>
            <w:r w:rsidR="009B44B5">
              <w:rPr>
                <w:rFonts w:cs="Times New Roman"/>
                <w:sz w:val="20"/>
              </w:rPr>
              <w:t>(SP 1)</w:t>
            </w:r>
          </w:p>
          <w:p w:rsidR="00790FAB" w:rsidRPr="00952237" w:rsidRDefault="009D09BD" w:rsidP="00790FAB">
            <w:pPr>
              <w:pStyle w:val="NoSpacing"/>
              <w:numPr>
                <w:ilvl w:val="0"/>
                <w:numId w:val="7"/>
              </w:numPr>
              <w:rPr>
                <w:rFonts w:cs="Times New Roman"/>
                <w:b/>
                <w:sz w:val="20"/>
              </w:rPr>
            </w:pPr>
            <w:r w:rsidRPr="00E22EDA">
              <w:rPr>
                <w:rFonts w:cs="Times New Roman"/>
                <w:b/>
                <w:sz w:val="20"/>
              </w:rPr>
              <w:t>Diffusion and Osmosis Lab Inquiry:</w:t>
            </w:r>
            <w:r w:rsidR="00E22EDA">
              <w:rPr>
                <w:rFonts w:cs="Times New Roman"/>
                <w:b/>
                <w:sz w:val="20"/>
              </w:rPr>
              <w:t xml:space="preserve"> </w:t>
            </w:r>
            <w:r w:rsidR="00E22EDA">
              <w:rPr>
                <w:rFonts w:cs="Times New Roman"/>
                <w:sz w:val="20"/>
              </w:rPr>
              <w:t xml:space="preserve">A demonstration using dialysis tubing will provide </w:t>
            </w:r>
            <w:r w:rsidR="00E22EDA">
              <w:rPr>
                <w:rFonts w:cs="Times New Roman"/>
                <w:sz w:val="20"/>
              </w:rPr>
              <w:lastRenderedPageBreak/>
              <w:t>students the opportunity to observe diffusion; Students set up an experiment regarding osmosis and concentration gradients, after hypothesizing the outcome; data collection, calculations of percent change, graphing percent change in mass of dialysis bags of varying sucrose molarities placed in water</w:t>
            </w:r>
            <w:r w:rsidR="009B44B5">
              <w:rPr>
                <w:rFonts w:cs="Times New Roman"/>
                <w:sz w:val="20"/>
              </w:rPr>
              <w:t>. Analysis of data collected will follow and work is kept in laboratory notebook. (SP 1, 2, 3, 4, 5, 6)</w:t>
            </w:r>
          </w:p>
          <w:p w:rsidR="00952237" w:rsidRPr="00EC0CCE" w:rsidRDefault="00952237" w:rsidP="00952237">
            <w:pPr>
              <w:pStyle w:val="NoSpacing"/>
              <w:numPr>
                <w:ilvl w:val="0"/>
                <w:numId w:val="7"/>
              </w:numPr>
              <w:rPr>
                <w:rFonts w:cs="Times New Roman"/>
                <w:b/>
                <w:sz w:val="20"/>
              </w:rPr>
            </w:pPr>
            <w:r>
              <w:rPr>
                <w:rFonts w:cs="Times New Roman"/>
                <w:sz w:val="20"/>
              </w:rPr>
              <w:t>Modeling the cell cycle. Students construct a model of the cell cycle , explaining the events in  a poster. (SP 1)</w:t>
            </w:r>
          </w:p>
          <w:p w:rsidR="00790FAB" w:rsidRPr="00053F6D" w:rsidRDefault="00790FAB" w:rsidP="00790FAB">
            <w:pPr>
              <w:pStyle w:val="NoSpacing"/>
              <w:numPr>
                <w:ilvl w:val="0"/>
                <w:numId w:val="7"/>
              </w:numPr>
              <w:rPr>
                <w:rFonts w:cs="Times New Roman"/>
                <w:b/>
                <w:sz w:val="20"/>
              </w:rPr>
            </w:pPr>
            <w:r w:rsidRPr="00952237">
              <w:rPr>
                <w:rFonts w:cs="Times New Roman"/>
                <w:b/>
                <w:sz w:val="20"/>
              </w:rPr>
              <w:t>Mitosis/Cell Cycle Lab Inquiry:</w:t>
            </w:r>
            <w:r w:rsidR="00952237">
              <w:rPr>
                <w:rFonts w:cs="Times New Roman"/>
                <w:b/>
                <w:sz w:val="20"/>
              </w:rPr>
              <w:t xml:space="preserve"> </w:t>
            </w:r>
            <w:r w:rsidR="00BF7DD2">
              <w:rPr>
                <w:rFonts w:cs="Times New Roman"/>
                <w:sz w:val="20"/>
              </w:rPr>
              <w:t>Students will treat onion root cells with lectin to increase mitotic rate in cells. Students design a controlled experiment to test the effect of treated root squashes and use Chi Square to analyze data. A write up of the laboratory and outcome, including calculations and analysis of data will be reported in the laboratory notebook. (Big idea 3; SP 2, 3, 4, 5)</w:t>
            </w:r>
          </w:p>
        </w:tc>
      </w:tr>
      <w:tr w:rsidR="007E5C11" w:rsidRPr="00124D0B" w:rsidTr="00BB2463">
        <w:tc>
          <w:tcPr>
            <w:tcW w:w="5508" w:type="dxa"/>
          </w:tcPr>
          <w:p w:rsidR="007E5C11" w:rsidRPr="000233D6" w:rsidRDefault="007E5C11" w:rsidP="00BB2463">
            <w:pPr>
              <w:pStyle w:val="NoSpacing"/>
              <w:rPr>
                <w:rFonts w:cs="Times New Roman"/>
                <w:b/>
                <w:i/>
              </w:rPr>
            </w:pPr>
            <w:r w:rsidRPr="00124D0B">
              <w:rPr>
                <w:rFonts w:cs="Times New Roman"/>
                <w:b/>
              </w:rPr>
              <w:lastRenderedPageBreak/>
              <w:t>Unit 3 – Cellular Energy</w:t>
            </w:r>
            <w:r w:rsidR="000233D6">
              <w:rPr>
                <w:rFonts w:cs="Times New Roman"/>
                <w:b/>
              </w:rPr>
              <w:t xml:space="preserve">                                     </w:t>
            </w:r>
            <w:r w:rsidR="000233D6" w:rsidRPr="000233D6">
              <w:rPr>
                <w:rFonts w:cs="Times New Roman"/>
                <w:b/>
                <w:i/>
                <w:sz w:val="20"/>
              </w:rPr>
              <w:t>Big Ideas 1, 2, 4</w:t>
            </w:r>
          </w:p>
          <w:p w:rsidR="007E5C11" w:rsidRPr="00D3536E" w:rsidRDefault="007E5C11" w:rsidP="00BB2463">
            <w:pPr>
              <w:pStyle w:val="NoSpacing"/>
              <w:rPr>
                <w:rFonts w:cs="Times New Roman"/>
                <w:sz w:val="20"/>
              </w:rPr>
            </w:pPr>
            <w:r w:rsidRPr="00D3536E">
              <w:rPr>
                <w:rFonts w:cs="Times New Roman"/>
                <w:sz w:val="20"/>
              </w:rPr>
              <w:t xml:space="preserve">    8 – Introduction to Metabolism</w:t>
            </w:r>
          </w:p>
          <w:p w:rsidR="007E5C11" w:rsidRPr="00D3536E" w:rsidRDefault="007E5C11" w:rsidP="00BB2463">
            <w:pPr>
              <w:pStyle w:val="NoSpacing"/>
              <w:rPr>
                <w:rFonts w:cs="Times New Roman"/>
                <w:sz w:val="20"/>
              </w:rPr>
            </w:pPr>
            <w:r w:rsidRPr="00D3536E">
              <w:rPr>
                <w:rFonts w:cs="Times New Roman"/>
                <w:sz w:val="20"/>
              </w:rPr>
              <w:t xml:space="preserve">    9 – Cellular Respiration</w:t>
            </w:r>
          </w:p>
          <w:p w:rsidR="007E5C11" w:rsidRDefault="007E5C11" w:rsidP="00BB2463">
            <w:pPr>
              <w:pStyle w:val="NoSpacing"/>
              <w:rPr>
                <w:rFonts w:cs="Times New Roman"/>
                <w:sz w:val="20"/>
              </w:rPr>
            </w:pPr>
            <w:r w:rsidRPr="00D3536E">
              <w:rPr>
                <w:rFonts w:cs="Times New Roman"/>
                <w:sz w:val="20"/>
              </w:rPr>
              <w:t xml:space="preserve">  10 – Photosynthesis</w:t>
            </w:r>
          </w:p>
          <w:p w:rsidR="009B44B5" w:rsidRDefault="009B44B5" w:rsidP="00BB2463">
            <w:pPr>
              <w:pStyle w:val="NoSpacing"/>
              <w:rPr>
                <w:rFonts w:cs="Times New Roman"/>
                <w:sz w:val="20"/>
              </w:rPr>
            </w:pPr>
          </w:p>
          <w:p w:rsidR="009B44B5" w:rsidRDefault="009B44B5" w:rsidP="009B44B5">
            <w:pPr>
              <w:pStyle w:val="NoSpacing"/>
              <w:rPr>
                <w:rFonts w:cs="Times New Roman"/>
                <w:sz w:val="20"/>
              </w:rPr>
            </w:pPr>
            <w:r>
              <w:rPr>
                <w:rFonts w:cs="Times New Roman"/>
                <w:sz w:val="20"/>
              </w:rPr>
              <w:t>Connection to enduring understandings:</w:t>
            </w:r>
          </w:p>
          <w:p w:rsidR="009B44B5" w:rsidRPr="009B44B5" w:rsidRDefault="009B44B5" w:rsidP="009B44B5">
            <w:pPr>
              <w:pStyle w:val="NoSpacing"/>
              <w:numPr>
                <w:ilvl w:val="0"/>
                <w:numId w:val="3"/>
              </w:numPr>
              <w:rPr>
                <w:rFonts w:cs="Times New Roman"/>
              </w:rPr>
            </w:pPr>
            <w:r>
              <w:rPr>
                <w:rFonts w:cs="Times New Roman"/>
                <w:sz w:val="20"/>
              </w:rPr>
              <w:t>1.A Change in the genetic makeup of a population over time is evolution.</w:t>
            </w:r>
          </w:p>
          <w:p w:rsidR="009B44B5" w:rsidRPr="009B44B5" w:rsidRDefault="009B44B5" w:rsidP="009B44B5">
            <w:pPr>
              <w:pStyle w:val="NoSpacing"/>
              <w:numPr>
                <w:ilvl w:val="0"/>
                <w:numId w:val="3"/>
              </w:numPr>
              <w:rPr>
                <w:rFonts w:cs="Times New Roman"/>
              </w:rPr>
            </w:pPr>
            <w:r>
              <w:rPr>
                <w:rFonts w:cs="Times New Roman"/>
                <w:sz w:val="20"/>
              </w:rPr>
              <w:t xml:space="preserve">1.D The origin of living systems is explained by natural processes. </w:t>
            </w:r>
          </w:p>
          <w:p w:rsidR="009B44B5" w:rsidRPr="00790FAB" w:rsidRDefault="009B44B5" w:rsidP="009B44B5">
            <w:pPr>
              <w:pStyle w:val="NoSpacing"/>
              <w:numPr>
                <w:ilvl w:val="0"/>
                <w:numId w:val="3"/>
              </w:numPr>
              <w:rPr>
                <w:rFonts w:cs="Times New Roman"/>
              </w:rPr>
            </w:pPr>
            <w:r>
              <w:rPr>
                <w:rFonts w:cs="Times New Roman"/>
                <w:sz w:val="20"/>
              </w:rPr>
              <w:t xml:space="preserve">2.B Growth, reproduction and  maintenance of the organization of living </w:t>
            </w:r>
            <w:r w:rsidR="00790FAB">
              <w:rPr>
                <w:rFonts w:cs="Times New Roman"/>
                <w:sz w:val="20"/>
              </w:rPr>
              <w:t>systems require free energy and matter.</w:t>
            </w:r>
          </w:p>
          <w:p w:rsidR="00790FAB" w:rsidRPr="00790FAB" w:rsidRDefault="00790FAB" w:rsidP="009B44B5">
            <w:pPr>
              <w:pStyle w:val="NoSpacing"/>
              <w:numPr>
                <w:ilvl w:val="0"/>
                <w:numId w:val="3"/>
              </w:numPr>
              <w:rPr>
                <w:rFonts w:cs="Times New Roman"/>
              </w:rPr>
            </w:pPr>
            <w:r>
              <w:rPr>
                <w:rFonts w:cs="Times New Roman"/>
                <w:sz w:val="20"/>
              </w:rPr>
              <w:t>4.A Interactions within biological systems lead to complex properties.</w:t>
            </w:r>
          </w:p>
          <w:p w:rsidR="00790FAB" w:rsidRPr="00790FAB" w:rsidRDefault="00790FAB" w:rsidP="009B44B5">
            <w:pPr>
              <w:pStyle w:val="NoSpacing"/>
              <w:numPr>
                <w:ilvl w:val="0"/>
                <w:numId w:val="3"/>
              </w:numPr>
              <w:rPr>
                <w:rFonts w:cs="Times New Roman"/>
              </w:rPr>
            </w:pPr>
            <w:r>
              <w:rPr>
                <w:rFonts w:cs="Times New Roman"/>
                <w:sz w:val="20"/>
              </w:rPr>
              <w:t>4.B Competition and cooperation are important biological systems.</w:t>
            </w:r>
          </w:p>
          <w:p w:rsidR="00790FAB" w:rsidRPr="00124D0B" w:rsidRDefault="00790FAB" w:rsidP="00790FAB">
            <w:pPr>
              <w:pStyle w:val="NoSpacing"/>
              <w:ind w:left="720"/>
              <w:rPr>
                <w:rFonts w:cs="Times New Roman"/>
              </w:rPr>
            </w:pPr>
          </w:p>
        </w:tc>
        <w:tc>
          <w:tcPr>
            <w:tcW w:w="4950" w:type="dxa"/>
          </w:tcPr>
          <w:p w:rsidR="007E5C11" w:rsidRPr="00124D0B" w:rsidRDefault="007E5C11" w:rsidP="00BB2463">
            <w:pPr>
              <w:pStyle w:val="NoSpacing"/>
              <w:rPr>
                <w:rFonts w:cs="Times New Roman"/>
                <w:b/>
              </w:rPr>
            </w:pPr>
            <w:r w:rsidRPr="00124D0B">
              <w:rPr>
                <w:rFonts w:cs="Times New Roman"/>
                <w:b/>
              </w:rPr>
              <w:t>Suggested Labs</w:t>
            </w:r>
          </w:p>
          <w:p w:rsidR="007E5C11" w:rsidRPr="00D3536E" w:rsidRDefault="007E5C11" w:rsidP="00BB2463">
            <w:pPr>
              <w:pStyle w:val="NoSpacing"/>
              <w:rPr>
                <w:rFonts w:cs="Times New Roman"/>
                <w:sz w:val="20"/>
              </w:rPr>
            </w:pPr>
            <w:r w:rsidRPr="00D3536E">
              <w:rPr>
                <w:rFonts w:cs="Times New Roman"/>
                <w:sz w:val="20"/>
              </w:rPr>
              <w:t xml:space="preserve">Enzymes </w:t>
            </w:r>
          </w:p>
          <w:p w:rsidR="007E5C11" w:rsidRPr="00D3536E" w:rsidRDefault="007E5C11" w:rsidP="00BB2463">
            <w:pPr>
              <w:pStyle w:val="NoSpacing"/>
              <w:rPr>
                <w:rFonts w:cs="Times New Roman"/>
                <w:sz w:val="20"/>
              </w:rPr>
            </w:pPr>
            <w:r w:rsidRPr="00D3536E">
              <w:rPr>
                <w:rFonts w:cs="Times New Roman"/>
                <w:sz w:val="20"/>
              </w:rPr>
              <w:t>Respiration – pea respiration</w:t>
            </w:r>
          </w:p>
          <w:p w:rsidR="007E5C11" w:rsidRDefault="007E5C11" w:rsidP="00D41D9D">
            <w:pPr>
              <w:pStyle w:val="NoSpacing"/>
              <w:rPr>
                <w:rFonts w:cs="Times New Roman"/>
                <w:sz w:val="20"/>
              </w:rPr>
            </w:pPr>
            <w:r w:rsidRPr="00D3536E">
              <w:rPr>
                <w:rFonts w:cs="Times New Roman"/>
                <w:sz w:val="20"/>
              </w:rPr>
              <w:t xml:space="preserve">Photosynthesis </w:t>
            </w:r>
          </w:p>
          <w:p w:rsidR="00790FAB" w:rsidRDefault="00790FAB" w:rsidP="00D41D9D">
            <w:pPr>
              <w:pStyle w:val="NoSpacing"/>
              <w:rPr>
                <w:rFonts w:cs="Times New Roman"/>
                <w:sz w:val="20"/>
              </w:rPr>
            </w:pPr>
          </w:p>
          <w:p w:rsidR="00790FAB" w:rsidRDefault="00790FAB" w:rsidP="00790FAB">
            <w:pPr>
              <w:pStyle w:val="NoSpacing"/>
              <w:rPr>
                <w:rFonts w:cs="Times New Roman"/>
                <w:b/>
              </w:rPr>
            </w:pPr>
            <w:r w:rsidRPr="00790FAB">
              <w:rPr>
                <w:rFonts w:cs="Times New Roman"/>
                <w:b/>
              </w:rPr>
              <w:t>Unit 3 Activities:</w:t>
            </w:r>
          </w:p>
          <w:p w:rsidR="00790FAB" w:rsidRPr="00790FAB" w:rsidRDefault="00790FAB" w:rsidP="00790FAB">
            <w:pPr>
              <w:pStyle w:val="NoSpacing"/>
              <w:numPr>
                <w:ilvl w:val="0"/>
                <w:numId w:val="9"/>
              </w:numPr>
              <w:rPr>
                <w:rFonts w:cs="Times New Roman"/>
                <w:b/>
              </w:rPr>
            </w:pPr>
            <w:r>
              <w:rPr>
                <w:rFonts w:cs="Times New Roman"/>
                <w:sz w:val="20"/>
              </w:rPr>
              <w:t>Lecture and discussion.</w:t>
            </w:r>
          </w:p>
          <w:p w:rsidR="00790FAB" w:rsidRPr="00790FAB" w:rsidRDefault="00790FAB" w:rsidP="00790FAB">
            <w:pPr>
              <w:pStyle w:val="NoSpacing"/>
              <w:numPr>
                <w:ilvl w:val="0"/>
                <w:numId w:val="9"/>
              </w:numPr>
              <w:rPr>
                <w:rFonts w:cs="Times New Roman"/>
                <w:b/>
              </w:rPr>
            </w:pPr>
            <w:r>
              <w:rPr>
                <w:rFonts w:cs="Times New Roman"/>
                <w:sz w:val="20"/>
              </w:rPr>
              <w:t xml:space="preserve">Students complete reading guides to reinforce chapter 8, 9 and 10 content/material. </w:t>
            </w:r>
          </w:p>
          <w:p w:rsidR="00790FAB" w:rsidRPr="00790FAB" w:rsidRDefault="00790FAB" w:rsidP="00790FAB">
            <w:pPr>
              <w:pStyle w:val="NoSpacing"/>
              <w:numPr>
                <w:ilvl w:val="0"/>
                <w:numId w:val="9"/>
              </w:numPr>
              <w:rPr>
                <w:rFonts w:cs="Times New Roman"/>
                <w:b/>
              </w:rPr>
            </w:pPr>
            <w:r>
              <w:rPr>
                <w:rFonts w:cs="Times New Roman"/>
                <w:sz w:val="20"/>
              </w:rPr>
              <w:t>Bioenergetics homework assignment.</w:t>
            </w:r>
          </w:p>
          <w:p w:rsidR="00790FAB" w:rsidRPr="00790FAB" w:rsidRDefault="00790FAB" w:rsidP="00790FAB">
            <w:pPr>
              <w:pStyle w:val="NoSpacing"/>
              <w:numPr>
                <w:ilvl w:val="0"/>
                <w:numId w:val="9"/>
              </w:numPr>
              <w:rPr>
                <w:rFonts w:cs="Times New Roman"/>
                <w:b/>
              </w:rPr>
            </w:pPr>
            <w:r>
              <w:rPr>
                <w:rFonts w:cs="Times New Roman"/>
                <w:sz w:val="20"/>
              </w:rPr>
              <w:t>Table activity: How do C</w:t>
            </w:r>
            <w:r w:rsidRPr="00790FAB">
              <w:rPr>
                <w:rFonts w:cs="Times New Roman"/>
                <w:sz w:val="20"/>
                <w:vertAlign w:val="subscript"/>
              </w:rPr>
              <w:t>3</w:t>
            </w:r>
            <w:r>
              <w:rPr>
                <w:rFonts w:cs="Times New Roman"/>
                <w:sz w:val="20"/>
              </w:rPr>
              <w:t>, C</w:t>
            </w:r>
            <w:r w:rsidRPr="00790FAB">
              <w:rPr>
                <w:rFonts w:cs="Times New Roman"/>
                <w:sz w:val="20"/>
                <w:vertAlign w:val="subscript"/>
              </w:rPr>
              <w:t>4</w:t>
            </w:r>
            <w:r>
              <w:rPr>
                <w:rFonts w:cs="Times New Roman"/>
                <w:sz w:val="20"/>
              </w:rPr>
              <w:t xml:space="preserve"> and CAM plants compare in their photosynthesis mechanics?</w:t>
            </w:r>
          </w:p>
          <w:p w:rsidR="00790FAB" w:rsidRDefault="00790FAB" w:rsidP="00790FAB">
            <w:pPr>
              <w:pStyle w:val="NoSpacing"/>
              <w:ind w:left="720"/>
              <w:rPr>
                <w:rFonts w:cs="Times New Roman"/>
                <w:sz w:val="20"/>
              </w:rPr>
            </w:pPr>
            <w:r>
              <w:rPr>
                <w:rFonts w:cs="Times New Roman"/>
                <w:sz w:val="20"/>
              </w:rPr>
              <w:t>(connection of big idea #2 to enduring understanding 1.A)</w:t>
            </w:r>
          </w:p>
          <w:p w:rsidR="00952237" w:rsidRDefault="00952237" w:rsidP="00952237">
            <w:pPr>
              <w:pStyle w:val="NoSpacing"/>
              <w:numPr>
                <w:ilvl w:val="0"/>
                <w:numId w:val="9"/>
              </w:numPr>
              <w:rPr>
                <w:rFonts w:cs="Times New Roman"/>
                <w:sz w:val="20"/>
              </w:rPr>
            </w:pPr>
            <w:r>
              <w:rPr>
                <w:rFonts w:cs="Times New Roman"/>
                <w:sz w:val="20"/>
              </w:rPr>
              <w:t>Students will construct an enzyme foldable to use as a reference for enzyme activity. (SP 1)</w:t>
            </w:r>
          </w:p>
          <w:p w:rsidR="00790FAB" w:rsidRPr="00952237" w:rsidRDefault="00790FAB" w:rsidP="00790FAB">
            <w:pPr>
              <w:pStyle w:val="NoSpacing"/>
              <w:numPr>
                <w:ilvl w:val="0"/>
                <w:numId w:val="9"/>
              </w:numPr>
              <w:rPr>
                <w:rFonts w:cs="Times New Roman"/>
                <w:b/>
              </w:rPr>
            </w:pPr>
            <w:r>
              <w:rPr>
                <w:rFonts w:cs="Times New Roman"/>
                <w:b/>
                <w:sz w:val="20"/>
              </w:rPr>
              <w:t>Pea Respiration Inquiry Lab:</w:t>
            </w:r>
            <w:r>
              <w:rPr>
                <w:rFonts w:cs="Times New Roman"/>
                <w:sz w:val="20"/>
              </w:rPr>
              <w:t xml:space="preserve"> Students will engage in the process of inquiry as they conduct an experiment to measure the rate of cell respiration in germinating peas at room temperature. Students will then design a controlled experiment to answer a question of their choice that they asked while discussing the experiment at room temperature. Students will collect and determine cell respiration rates and demonstrate an understanding of concepts involved by performing their laboratory write up in the laboratory notebook. (Big idea 2; SP 2, 3, 4, 5</w:t>
            </w:r>
            <w:r w:rsidR="009249D4">
              <w:rPr>
                <w:rFonts w:cs="Times New Roman"/>
                <w:sz w:val="20"/>
              </w:rPr>
              <w:t>)</w:t>
            </w:r>
          </w:p>
          <w:p w:rsidR="00053F6D" w:rsidRPr="001603A4" w:rsidRDefault="00952237" w:rsidP="00053F6D">
            <w:pPr>
              <w:pStyle w:val="NoSpacing"/>
              <w:numPr>
                <w:ilvl w:val="0"/>
                <w:numId w:val="9"/>
              </w:numPr>
              <w:rPr>
                <w:rFonts w:cs="Times New Roman"/>
                <w:b/>
              </w:rPr>
            </w:pPr>
            <w:r>
              <w:rPr>
                <w:rFonts w:cs="Times New Roman"/>
                <w:b/>
                <w:sz w:val="20"/>
              </w:rPr>
              <w:t xml:space="preserve">Photosynthesis Lab: </w:t>
            </w:r>
            <w:r>
              <w:rPr>
                <w:rFonts w:cs="Times New Roman"/>
                <w:sz w:val="20"/>
              </w:rPr>
              <w:t>Student-directed and inquiry based investigations about photosynthesis using the floating disc procedure. The laboratory write up will be included in the students’ laboratory notebook.</w:t>
            </w:r>
            <w:r w:rsidRPr="00431A2F">
              <w:rPr>
                <w:rFonts w:cs="Times New Roman"/>
                <w:sz w:val="16"/>
              </w:rPr>
              <w:t xml:space="preserve"> (Big idea 2; SP 2, 3, 4)</w:t>
            </w:r>
          </w:p>
        </w:tc>
      </w:tr>
      <w:tr w:rsidR="007E5C11" w:rsidRPr="00124D0B" w:rsidTr="00BB2463">
        <w:tc>
          <w:tcPr>
            <w:tcW w:w="5508" w:type="dxa"/>
          </w:tcPr>
          <w:p w:rsidR="007E5C11" w:rsidRPr="000233D6" w:rsidRDefault="007E5C11" w:rsidP="00BB2463">
            <w:pPr>
              <w:pStyle w:val="NoSpacing"/>
              <w:rPr>
                <w:rFonts w:cs="Times New Roman"/>
                <w:b/>
                <w:i/>
              </w:rPr>
            </w:pPr>
            <w:r w:rsidRPr="00124D0B">
              <w:rPr>
                <w:rFonts w:cs="Times New Roman"/>
                <w:b/>
              </w:rPr>
              <w:lastRenderedPageBreak/>
              <w:t>Unit 4 – Organism Form and Function</w:t>
            </w:r>
            <w:r w:rsidR="000233D6">
              <w:rPr>
                <w:rFonts w:cs="Times New Roman"/>
                <w:b/>
              </w:rPr>
              <w:t xml:space="preserve">      </w:t>
            </w:r>
            <w:r w:rsidR="000233D6" w:rsidRPr="000233D6">
              <w:rPr>
                <w:rFonts w:cs="Times New Roman"/>
                <w:b/>
                <w:i/>
                <w:sz w:val="20"/>
              </w:rPr>
              <w:t>Big Idea</w:t>
            </w:r>
            <w:r w:rsidR="000233D6">
              <w:rPr>
                <w:rFonts w:cs="Times New Roman"/>
                <w:b/>
                <w:i/>
                <w:sz w:val="20"/>
              </w:rPr>
              <w:t xml:space="preserve">s 1 , 2, </w:t>
            </w:r>
            <w:r w:rsidR="004037C2">
              <w:rPr>
                <w:rFonts w:cs="Times New Roman"/>
                <w:b/>
                <w:i/>
                <w:sz w:val="20"/>
              </w:rPr>
              <w:t>3, 4</w:t>
            </w:r>
          </w:p>
          <w:p w:rsidR="007E5C11" w:rsidRPr="00D3536E" w:rsidRDefault="007E5C11" w:rsidP="00BB2463">
            <w:pPr>
              <w:pStyle w:val="NoSpacing"/>
              <w:rPr>
                <w:rFonts w:cs="Times New Roman"/>
                <w:sz w:val="20"/>
              </w:rPr>
            </w:pPr>
            <w:r w:rsidRPr="00D3536E">
              <w:rPr>
                <w:rFonts w:cs="Times New Roman"/>
                <w:sz w:val="20"/>
              </w:rPr>
              <w:t xml:space="preserve">   11 – Cell Communication</w:t>
            </w:r>
          </w:p>
          <w:p w:rsidR="007E5C11" w:rsidRPr="00D3536E" w:rsidRDefault="007E5C11" w:rsidP="00BB2463">
            <w:pPr>
              <w:pStyle w:val="NoSpacing"/>
              <w:rPr>
                <w:rFonts w:cs="Times New Roman"/>
                <w:sz w:val="20"/>
              </w:rPr>
            </w:pPr>
            <w:r w:rsidRPr="00D3536E">
              <w:rPr>
                <w:rFonts w:cs="Times New Roman"/>
                <w:sz w:val="20"/>
              </w:rPr>
              <w:t xml:space="preserve">   45 – Hormones and the Endocrine </w:t>
            </w:r>
          </w:p>
          <w:p w:rsidR="007E5C11" w:rsidRPr="00D3536E" w:rsidRDefault="007E5C11" w:rsidP="00BB2463">
            <w:pPr>
              <w:pStyle w:val="NoSpacing"/>
              <w:rPr>
                <w:rFonts w:cs="Times New Roman"/>
                <w:sz w:val="20"/>
              </w:rPr>
            </w:pPr>
            <w:r w:rsidRPr="00D3536E">
              <w:rPr>
                <w:rFonts w:cs="Times New Roman"/>
                <w:sz w:val="20"/>
              </w:rPr>
              <w:t xml:space="preserve">           System</w:t>
            </w:r>
          </w:p>
          <w:p w:rsidR="007E5C11" w:rsidRPr="00D3536E" w:rsidRDefault="007E5C11" w:rsidP="00BB2463">
            <w:pPr>
              <w:pStyle w:val="NoSpacing"/>
              <w:rPr>
                <w:rFonts w:cs="Times New Roman"/>
                <w:sz w:val="20"/>
              </w:rPr>
            </w:pPr>
            <w:r w:rsidRPr="00D3536E">
              <w:rPr>
                <w:rFonts w:cs="Times New Roman"/>
                <w:sz w:val="20"/>
              </w:rPr>
              <w:t xml:space="preserve">   48 – Neurons, Synapses and Signaling</w:t>
            </w:r>
          </w:p>
          <w:p w:rsidR="007E5C11" w:rsidRPr="00D3536E" w:rsidRDefault="007E5C11" w:rsidP="00BB2463">
            <w:pPr>
              <w:pStyle w:val="NoSpacing"/>
              <w:rPr>
                <w:rFonts w:cs="Times New Roman"/>
                <w:sz w:val="20"/>
              </w:rPr>
            </w:pPr>
            <w:r w:rsidRPr="00D3536E">
              <w:rPr>
                <w:rFonts w:cs="Times New Roman"/>
                <w:sz w:val="20"/>
              </w:rPr>
              <w:t xml:space="preserve">   43 – Immune System</w:t>
            </w:r>
          </w:p>
          <w:p w:rsidR="007E5C11" w:rsidRPr="00D3536E" w:rsidRDefault="007E5C11" w:rsidP="00BB2463">
            <w:pPr>
              <w:pStyle w:val="NoSpacing"/>
              <w:rPr>
                <w:rFonts w:cs="Times New Roman"/>
                <w:sz w:val="20"/>
              </w:rPr>
            </w:pPr>
            <w:r w:rsidRPr="00D3536E">
              <w:rPr>
                <w:rFonts w:cs="Times New Roman"/>
                <w:sz w:val="20"/>
              </w:rPr>
              <w:t xml:space="preserve">   40 – Basic Principles of Animal Form   </w:t>
            </w:r>
          </w:p>
          <w:p w:rsidR="007E5C11" w:rsidRDefault="007E5C11" w:rsidP="00BB2463">
            <w:pPr>
              <w:pStyle w:val="NoSpacing"/>
              <w:rPr>
                <w:rFonts w:cs="Times New Roman"/>
                <w:sz w:val="20"/>
              </w:rPr>
            </w:pPr>
            <w:r w:rsidRPr="00D3536E">
              <w:rPr>
                <w:rFonts w:cs="Times New Roman"/>
                <w:sz w:val="20"/>
              </w:rPr>
              <w:t xml:space="preserve">           and Function (self-study)</w:t>
            </w:r>
          </w:p>
          <w:p w:rsidR="00BF7DD2" w:rsidRDefault="00BF7DD2" w:rsidP="00BB2463">
            <w:pPr>
              <w:pStyle w:val="NoSpacing"/>
              <w:rPr>
                <w:rFonts w:cs="Times New Roman"/>
                <w:sz w:val="20"/>
              </w:rPr>
            </w:pPr>
          </w:p>
          <w:p w:rsidR="00BF7DD2" w:rsidRDefault="00BF7DD2" w:rsidP="00BF7DD2">
            <w:pPr>
              <w:pStyle w:val="NoSpacing"/>
              <w:rPr>
                <w:rFonts w:cs="Times New Roman"/>
                <w:sz w:val="20"/>
              </w:rPr>
            </w:pPr>
            <w:r>
              <w:rPr>
                <w:rFonts w:cs="Times New Roman"/>
                <w:sz w:val="20"/>
              </w:rPr>
              <w:t>Connection to enduring understandings:</w:t>
            </w:r>
          </w:p>
          <w:p w:rsidR="00BF7DD2" w:rsidRPr="00BF7DD2" w:rsidRDefault="00BF7DD2" w:rsidP="00BF7DD2">
            <w:pPr>
              <w:pStyle w:val="NoSpacing"/>
              <w:numPr>
                <w:ilvl w:val="0"/>
                <w:numId w:val="3"/>
              </w:numPr>
              <w:rPr>
                <w:rFonts w:cs="Times New Roman"/>
                <w:sz w:val="20"/>
                <w:szCs w:val="20"/>
              </w:rPr>
            </w:pPr>
            <w:r w:rsidRPr="00BF7DD2">
              <w:rPr>
                <w:rFonts w:cs="Times New Roman"/>
                <w:sz w:val="20"/>
                <w:szCs w:val="20"/>
              </w:rPr>
              <w:t>1.A Change in the genetic makeup of a population over time is evolution.</w:t>
            </w:r>
          </w:p>
          <w:p w:rsidR="00BF7DD2" w:rsidRPr="00BF7DD2" w:rsidRDefault="00BF7DD2" w:rsidP="00BF7DD2">
            <w:pPr>
              <w:pStyle w:val="NoSpacing"/>
              <w:numPr>
                <w:ilvl w:val="0"/>
                <w:numId w:val="3"/>
              </w:numPr>
              <w:rPr>
                <w:rFonts w:cs="Times New Roman"/>
              </w:rPr>
            </w:pPr>
            <w:r w:rsidRPr="00BF7DD2">
              <w:rPr>
                <w:rFonts w:cs="Times New Roman"/>
                <w:sz w:val="20"/>
                <w:szCs w:val="20"/>
              </w:rPr>
              <w:t>1.B Organisms are linked by lines of descent from common ancestry.</w:t>
            </w:r>
          </w:p>
          <w:p w:rsidR="00BF7DD2" w:rsidRDefault="00BF7DD2" w:rsidP="00BF7DD2">
            <w:pPr>
              <w:pStyle w:val="NoSpacing"/>
              <w:numPr>
                <w:ilvl w:val="0"/>
                <w:numId w:val="3"/>
              </w:numPr>
              <w:rPr>
                <w:rFonts w:cs="Times New Roman"/>
              </w:rPr>
            </w:pPr>
            <w:r>
              <w:rPr>
                <w:rFonts w:cs="Times New Roman"/>
                <w:sz w:val="20"/>
              </w:rPr>
              <w:t>2.A  Growth, reproduction and maintenance of the organization of living systems requires free energy.</w:t>
            </w:r>
          </w:p>
          <w:p w:rsidR="00BF7DD2" w:rsidRPr="00BF7DD2" w:rsidRDefault="00BF7DD2" w:rsidP="00BF7DD2">
            <w:pPr>
              <w:pStyle w:val="NoSpacing"/>
              <w:numPr>
                <w:ilvl w:val="0"/>
                <w:numId w:val="3"/>
              </w:numPr>
              <w:rPr>
                <w:rFonts w:cs="Times New Roman"/>
              </w:rPr>
            </w:pPr>
            <w:r w:rsidRPr="00BF7DD2">
              <w:rPr>
                <w:rFonts w:cs="Times New Roman"/>
                <w:sz w:val="20"/>
              </w:rPr>
              <w:t>2.C</w:t>
            </w:r>
            <w:r>
              <w:rPr>
                <w:rFonts w:cs="Times New Roman"/>
                <w:sz w:val="20"/>
              </w:rPr>
              <w:t xml:space="preserve"> Organisms use feedback mechanisms to regulate growth and reproduction, and to maintain dynamic homeostasis.</w:t>
            </w:r>
          </w:p>
          <w:p w:rsidR="00BF7DD2" w:rsidRPr="00BF7DD2" w:rsidRDefault="00BF7DD2" w:rsidP="00BF7DD2">
            <w:pPr>
              <w:pStyle w:val="NoSpacing"/>
              <w:numPr>
                <w:ilvl w:val="0"/>
                <w:numId w:val="3"/>
              </w:numPr>
              <w:rPr>
                <w:rFonts w:cs="Times New Roman"/>
              </w:rPr>
            </w:pPr>
            <w:r>
              <w:rPr>
                <w:rFonts w:cs="Times New Roman"/>
                <w:sz w:val="20"/>
              </w:rPr>
              <w:t>2.D Growth and dynamic homeostasis of a biological system are influenced by changes in the system’s environment.</w:t>
            </w:r>
          </w:p>
          <w:p w:rsidR="00BF7DD2" w:rsidRPr="00EC0CCE" w:rsidRDefault="00EC0CCE" w:rsidP="00BF7DD2">
            <w:pPr>
              <w:pStyle w:val="NoSpacing"/>
              <w:numPr>
                <w:ilvl w:val="0"/>
                <w:numId w:val="3"/>
              </w:numPr>
              <w:rPr>
                <w:rFonts w:cs="Times New Roman"/>
              </w:rPr>
            </w:pPr>
            <w:r>
              <w:rPr>
                <w:rFonts w:cs="Times New Roman"/>
                <w:sz w:val="20"/>
              </w:rPr>
              <w:t>2.E Many biological processes involved in growth, reproduction and dynamic homeostasis include temporal regulation and coordination.</w:t>
            </w:r>
          </w:p>
          <w:p w:rsidR="00EC0CCE" w:rsidRDefault="00EC0CCE" w:rsidP="00EC0CCE">
            <w:pPr>
              <w:pStyle w:val="NoSpacing"/>
              <w:numPr>
                <w:ilvl w:val="0"/>
                <w:numId w:val="3"/>
              </w:numPr>
              <w:rPr>
                <w:rFonts w:cs="Times New Roman"/>
              </w:rPr>
            </w:pPr>
            <w:r>
              <w:rPr>
                <w:rFonts w:cs="Times New Roman"/>
                <w:sz w:val="20"/>
              </w:rPr>
              <w:t>3.E Transmission of information results in changes within and between biological systems.</w:t>
            </w:r>
          </w:p>
          <w:p w:rsidR="00EC0CCE" w:rsidRPr="00790FAB" w:rsidRDefault="00EC0CCE" w:rsidP="00EC0CCE">
            <w:pPr>
              <w:pStyle w:val="NoSpacing"/>
              <w:numPr>
                <w:ilvl w:val="0"/>
                <w:numId w:val="3"/>
              </w:numPr>
              <w:rPr>
                <w:rFonts w:cs="Times New Roman"/>
              </w:rPr>
            </w:pPr>
            <w:r>
              <w:rPr>
                <w:rFonts w:cs="Times New Roman"/>
                <w:sz w:val="20"/>
              </w:rPr>
              <w:t>4.A Interactions within biological systems lead to complex properties.</w:t>
            </w:r>
          </w:p>
          <w:p w:rsidR="00EC0CCE" w:rsidRPr="00790FAB" w:rsidRDefault="00EC0CCE" w:rsidP="00EC0CCE">
            <w:pPr>
              <w:pStyle w:val="NoSpacing"/>
              <w:numPr>
                <w:ilvl w:val="0"/>
                <w:numId w:val="3"/>
              </w:numPr>
              <w:rPr>
                <w:rFonts w:cs="Times New Roman"/>
              </w:rPr>
            </w:pPr>
            <w:r>
              <w:rPr>
                <w:rFonts w:cs="Times New Roman"/>
                <w:sz w:val="20"/>
              </w:rPr>
              <w:t>4.B Competition and cooperation are important biological systems.</w:t>
            </w:r>
          </w:p>
          <w:p w:rsidR="00EC0CCE" w:rsidRPr="00EC0CCE" w:rsidRDefault="00EC0CCE" w:rsidP="00EC0CCE">
            <w:pPr>
              <w:pStyle w:val="NoSpacing"/>
              <w:ind w:left="720"/>
              <w:rPr>
                <w:rFonts w:cs="Times New Roman"/>
              </w:rPr>
            </w:pPr>
          </w:p>
        </w:tc>
        <w:tc>
          <w:tcPr>
            <w:tcW w:w="4950" w:type="dxa"/>
          </w:tcPr>
          <w:p w:rsidR="007E5C11" w:rsidRPr="00124D0B" w:rsidRDefault="007E5C11" w:rsidP="00BB2463">
            <w:pPr>
              <w:pStyle w:val="NoSpacing"/>
              <w:rPr>
                <w:rFonts w:cs="Times New Roman"/>
                <w:b/>
              </w:rPr>
            </w:pPr>
            <w:r w:rsidRPr="00124D0B">
              <w:rPr>
                <w:rFonts w:cs="Times New Roman"/>
                <w:b/>
              </w:rPr>
              <w:t>Suggested Labs</w:t>
            </w:r>
          </w:p>
          <w:p w:rsidR="007E5C11" w:rsidRPr="00D3536E" w:rsidRDefault="007E5C11" w:rsidP="00D41D9D">
            <w:pPr>
              <w:pStyle w:val="NoSpacing"/>
              <w:rPr>
                <w:rFonts w:cs="Times New Roman"/>
                <w:sz w:val="20"/>
              </w:rPr>
            </w:pPr>
            <w:r w:rsidRPr="00D3536E">
              <w:rPr>
                <w:rFonts w:cs="Times New Roman"/>
                <w:sz w:val="20"/>
              </w:rPr>
              <w:t xml:space="preserve">Cell Communication – simulation </w:t>
            </w:r>
          </w:p>
          <w:p w:rsidR="007E5C11" w:rsidRPr="00D3536E" w:rsidRDefault="00D41D9D" w:rsidP="00BB2463">
            <w:pPr>
              <w:pStyle w:val="NoSpacing"/>
              <w:rPr>
                <w:rFonts w:cs="Times New Roman"/>
                <w:sz w:val="20"/>
              </w:rPr>
            </w:pPr>
            <w:r>
              <w:rPr>
                <w:rFonts w:cs="Times New Roman"/>
                <w:sz w:val="20"/>
              </w:rPr>
              <w:t xml:space="preserve">Hormones </w:t>
            </w:r>
          </w:p>
          <w:p w:rsidR="007E5C11" w:rsidRDefault="007E5C11" w:rsidP="00D41D9D">
            <w:pPr>
              <w:pStyle w:val="NoSpacing"/>
              <w:rPr>
                <w:rFonts w:cs="Times New Roman"/>
                <w:sz w:val="20"/>
              </w:rPr>
            </w:pPr>
            <w:r w:rsidRPr="00D3536E">
              <w:rPr>
                <w:rFonts w:cs="Times New Roman"/>
                <w:sz w:val="20"/>
              </w:rPr>
              <w:t>Nerve signaling –website investigation</w:t>
            </w:r>
          </w:p>
          <w:p w:rsidR="00BF7DD2" w:rsidRDefault="00BF7DD2" w:rsidP="00D41D9D">
            <w:pPr>
              <w:pStyle w:val="NoSpacing"/>
              <w:rPr>
                <w:rFonts w:cs="Times New Roman"/>
                <w:sz w:val="20"/>
              </w:rPr>
            </w:pPr>
          </w:p>
          <w:p w:rsidR="00BF7DD2" w:rsidRDefault="00BF7DD2" w:rsidP="00BF7DD2">
            <w:pPr>
              <w:pStyle w:val="NoSpacing"/>
              <w:rPr>
                <w:rFonts w:cs="Times New Roman"/>
                <w:b/>
              </w:rPr>
            </w:pPr>
            <w:r>
              <w:rPr>
                <w:rFonts w:cs="Times New Roman"/>
                <w:b/>
              </w:rPr>
              <w:t>Unit 4</w:t>
            </w:r>
            <w:r w:rsidRPr="00790FAB">
              <w:rPr>
                <w:rFonts w:cs="Times New Roman"/>
                <w:b/>
              </w:rPr>
              <w:t xml:space="preserve"> Activities:</w:t>
            </w:r>
          </w:p>
          <w:p w:rsidR="00BF7DD2" w:rsidRDefault="00BF7DD2" w:rsidP="00BF7DD2">
            <w:pPr>
              <w:pStyle w:val="NoSpacing"/>
              <w:numPr>
                <w:ilvl w:val="0"/>
                <w:numId w:val="10"/>
              </w:numPr>
              <w:rPr>
                <w:rFonts w:cs="Times New Roman"/>
                <w:sz w:val="20"/>
              </w:rPr>
            </w:pPr>
            <w:r>
              <w:rPr>
                <w:rFonts w:cs="Times New Roman"/>
                <w:sz w:val="20"/>
              </w:rPr>
              <w:t>Lecture and discussion.</w:t>
            </w:r>
          </w:p>
          <w:p w:rsidR="00BF7DD2" w:rsidRDefault="00BF7DD2" w:rsidP="00BF7DD2">
            <w:pPr>
              <w:pStyle w:val="NoSpacing"/>
              <w:numPr>
                <w:ilvl w:val="0"/>
                <w:numId w:val="10"/>
              </w:numPr>
              <w:rPr>
                <w:rFonts w:cs="Times New Roman"/>
                <w:sz w:val="20"/>
              </w:rPr>
            </w:pPr>
            <w:r>
              <w:rPr>
                <w:rFonts w:cs="Times New Roman"/>
                <w:sz w:val="20"/>
              </w:rPr>
              <w:t xml:space="preserve">Students complete reading guides over each chapter to reinforce content and material. </w:t>
            </w:r>
          </w:p>
          <w:p w:rsidR="00BF7DD2" w:rsidRDefault="00BF7DD2" w:rsidP="00BF7DD2">
            <w:pPr>
              <w:pStyle w:val="NoSpacing"/>
              <w:numPr>
                <w:ilvl w:val="0"/>
                <w:numId w:val="10"/>
              </w:numPr>
              <w:rPr>
                <w:rFonts w:cs="Times New Roman"/>
                <w:sz w:val="20"/>
              </w:rPr>
            </w:pPr>
            <w:r>
              <w:rPr>
                <w:rFonts w:cs="Times New Roman"/>
                <w:sz w:val="20"/>
              </w:rPr>
              <w:t>Cell communication homework assignment.</w:t>
            </w:r>
          </w:p>
          <w:p w:rsidR="00BF7DD2" w:rsidRDefault="00BF7DD2" w:rsidP="00BF7DD2">
            <w:pPr>
              <w:pStyle w:val="NoSpacing"/>
              <w:numPr>
                <w:ilvl w:val="0"/>
                <w:numId w:val="10"/>
              </w:numPr>
              <w:rPr>
                <w:rFonts w:cs="Times New Roman"/>
                <w:sz w:val="20"/>
              </w:rPr>
            </w:pPr>
            <w:r>
              <w:rPr>
                <w:rFonts w:cs="Times New Roman"/>
                <w:sz w:val="20"/>
              </w:rPr>
              <w:t>Animal form and function/immune system homework assignment.</w:t>
            </w:r>
          </w:p>
          <w:p w:rsidR="00BF7DD2" w:rsidRDefault="00BF7DD2" w:rsidP="00BF7DD2">
            <w:pPr>
              <w:pStyle w:val="NoSpacing"/>
              <w:numPr>
                <w:ilvl w:val="0"/>
                <w:numId w:val="10"/>
              </w:numPr>
              <w:rPr>
                <w:rFonts w:cs="Times New Roman"/>
                <w:sz w:val="20"/>
              </w:rPr>
            </w:pPr>
            <w:r>
              <w:rPr>
                <w:rFonts w:cs="Times New Roman"/>
                <w:sz w:val="20"/>
              </w:rPr>
              <w:t>Hormones and the Endocrine system/Nervous System homework assignment.</w:t>
            </w:r>
          </w:p>
          <w:p w:rsidR="00BF7DD2" w:rsidRPr="004F2122" w:rsidRDefault="00BF7DD2" w:rsidP="00BF7DD2">
            <w:pPr>
              <w:pStyle w:val="NoSpacing"/>
              <w:numPr>
                <w:ilvl w:val="0"/>
                <w:numId w:val="10"/>
              </w:numPr>
              <w:rPr>
                <w:rFonts w:cs="Times New Roman"/>
                <w:sz w:val="20"/>
              </w:rPr>
            </w:pPr>
            <w:r w:rsidRPr="004F2122">
              <w:rPr>
                <w:rFonts w:cs="Times New Roman"/>
                <w:sz w:val="20"/>
              </w:rPr>
              <w:t>“Pathways with Friends”-Using instructional cards, students demonstrate the stages of cell signaling, as well as different types of cell signaling in animals. (SP 1)</w:t>
            </w:r>
          </w:p>
          <w:p w:rsidR="00BF7DD2" w:rsidRDefault="004F2122" w:rsidP="00BF7DD2">
            <w:pPr>
              <w:pStyle w:val="NoSpacing"/>
              <w:numPr>
                <w:ilvl w:val="0"/>
                <w:numId w:val="10"/>
              </w:numPr>
              <w:rPr>
                <w:rFonts w:cs="Times New Roman"/>
                <w:sz w:val="20"/>
              </w:rPr>
            </w:pPr>
            <w:r>
              <w:rPr>
                <w:rFonts w:cs="Times New Roman"/>
                <w:sz w:val="20"/>
              </w:rPr>
              <w:t>Biological Inquiry (Campbell, 8</w:t>
            </w:r>
            <w:r w:rsidRPr="004F2122">
              <w:rPr>
                <w:rFonts w:cs="Times New Roman"/>
                <w:sz w:val="20"/>
                <w:vertAlign w:val="superscript"/>
              </w:rPr>
              <w:t>th</w:t>
            </w:r>
            <w:r>
              <w:rPr>
                <w:rFonts w:cs="Times New Roman"/>
                <w:sz w:val="20"/>
              </w:rPr>
              <w:t xml:space="preserve"> edition): A Workbook of Investigative Cases-Explore the immune response to pathogens with the case of “Pandemic Flu (Past and Possible)”.</w:t>
            </w:r>
          </w:p>
          <w:p w:rsidR="00E21908" w:rsidRPr="00BF7DD2" w:rsidRDefault="00E21908" w:rsidP="00BF7DD2">
            <w:pPr>
              <w:pStyle w:val="NoSpacing"/>
              <w:numPr>
                <w:ilvl w:val="0"/>
                <w:numId w:val="10"/>
              </w:numPr>
              <w:rPr>
                <w:rFonts w:cs="Times New Roman"/>
                <w:sz w:val="20"/>
              </w:rPr>
            </w:pPr>
            <w:r>
              <w:rPr>
                <w:rFonts w:cs="Times New Roman"/>
                <w:sz w:val="20"/>
              </w:rPr>
              <w:t>The Nerve Impulse-animation (</w:t>
            </w:r>
            <w:hyperlink r:id="rId13" w:history="1">
              <w:r w:rsidRPr="00D44993">
                <w:rPr>
                  <w:rStyle w:val="Hyperlink"/>
                  <w:rFonts w:cs="Times New Roman"/>
                  <w:sz w:val="20"/>
                </w:rPr>
                <w:t>www.highered.mcgraw-hill.com</w:t>
              </w:r>
            </w:hyperlink>
            <w:r>
              <w:rPr>
                <w:rFonts w:cs="Times New Roman"/>
                <w:sz w:val="20"/>
              </w:rPr>
              <w:t>). The class will view this animation and discuss; students will then be asked to take the included quiz as table groups; students will present their answers to the class. (SP 1, 3)</w:t>
            </w:r>
          </w:p>
          <w:p w:rsidR="00BF7DD2" w:rsidRPr="00124D0B" w:rsidRDefault="00BF7DD2" w:rsidP="00D41D9D">
            <w:pPr>
              <w:pStyle w:val="NoSpacing"/>
              <w:rPr>
                <w:rFonts w:cs="Times New Roman"/>
              </w:rPr>
            </w:pPr>
          </w:p>
        </w:tc>
      </w:tr>
      <w:tr w:rsidR="007E5C11" w:rsidRPr="00124D0B" w:rsidTr="00BB2463">
        <w:tc>
          <w:tcPr>
            <w:tcW w:w="5508" w:type="dxa"/>
          </w:tcPr>
          <w:p w:rsidR="007E5C11" w:rsidRPr="000233D6" w:rsidRDefault="007E5C11" w:rsidP="00BB2463">
            <w:pPr>
              <w:pStyle w:val="NoSpacing"/>
              <w:rPr>
                <w:rFonts w:cs="Times New Roman"/>
                <w:i/>
              </w:rPr>
            </w:pPr>
            <w:r w:rsidRPr="00124D0B">
              <w:rPr>
                <w:rFonts w:cs="Times New Roman"/>
                <w:b/>
              </w:rPr>
              <w:t>Unit 5 – Genetic Basis of Life</w:t>
            </w:r>
            <w:r w:rsidR="000233D6">
              <w:rPr>
                <w:rFonts w:cs="Times New Roman"/>
                <w:b/>
              </w:rPr>
              <w:t xml:space="preserve">                            </w:t>
            </w:r>
            <w:r w:rsidR="000233D6" w:rsidRPr="000233D6">
              <w:rPr>
                <w:rFonts w:cs="Times New Roman"/>
                <w:b/>
                <w:i/>
                <w:sz w:val="20"/>
              </w:rPr>
              <w:t>Big Ideas 1, 3, 4</w:t>
            </w:r>
          </w:p>
          <w:p w:rsidR="007E5C11" w:rsidRPr="00D3536E" w:rsidRDefault="007E5C11" w:rsidP="00BB2463">
            <w:pPr>
              <w:pStyle w:val="NoSpacing"/>
              <w:rPr>
                <w:rFonts w:cs="Times New Roman"/>
                <w:sz w:val="20"/>
              </w:rPr>
            </w:pPr>
            <w:r w:rsidRPr="00D3536E">
              <w:rPr>
                <w:rFonts w:cs="Times New Roman"/>
                <w:sz w:val="20"/>
              </w:rPr>
              <w:t xml:space="preserve">   13 – Meiosis and Sexual Life Cycles</w:t>
            </w:r>
            <w:r w:rsidR="000233D6">
              <w:rPr>
                <w:rFonts w:cs="Times New Roman"/>
                <w:sz w:val="20"/>
              </w:rPr>
              <w:t xml:space="preserve"> </w:t>
            </w:r>
          </w:p>
          <w:p w:rsidR="007E5C11" w:rsidRPr="00D3536E" w:rsidRDefault="007E5C11" w:rsidP="00BB2463">
            <w:pPr>
              <w:pStyle w:val="NoSpacing"/>
              <w:rPr>
                <w:rFonts w:cs="Times New Roman"/>
                <w:sz w:val="20"/>
              </w:rPr>
            </w:pPr>
            <w:r w:rsidRPr="00D3536E">
              <w:rPr>
                <w:rFonts w:cs="Times New Roman"/>
                <w:sz w:val="20"/>
              </w:rPr>
              <w:t xml:space="preserve">   14 – Mendel and the Gene Idea</w:t>
            </w:r>
          </w:p>
          <w:p w:rsidR="007E5C11" w:rsidRPr="00D3536E" w:rsidRDefault="007E5C11" w:rsidP="00BB2463">
            <w:pPr>
              <w:pStyle w:val="NoSpacing"/>
              <w:rPr>
                <w:rFonts w:cs="Times New Roman"/>
                <w:sz w:val="20"/>
              </w:rPr>
            </w:pPr>
            <w:r w:rsidRPr="00D3536E">
              <w:rPr>
                <w:rFonts w:cs="Times New Roman"/>
                <w:sz w:val="20"/>
              </w:rPr>
              <w:t xml:space="preserve">   15 – Chromosome Basis of Inheritance</w:t>
            </w:r>
          </w:p>
          <w:p w:rsidR="007E5C11" w:rsidRDefault="007E5C11" w:rsidP="00BB2463">
            <w:pPr>
              <w:pStyle w:val="NoSpacing"/>
              <w:rPr>
                <w:rFonts w:cs="Times New Roman"/>
                <w:sz w:val="20"/>
              </w:rPr>
            </w:pPr>
            <w:r w:rsidRPr="00D3536E">
              <w:rPr>
                <w:rFonts w:cs="Times New Roman"/>
                <w:sz w:val="20"/>
              </w:rPr>
              <w:t xml:space="preserve">   21 – Genomes and their Evolution</w:t>
            </w:r>
          </w:p>
          <w:p w:rsidR="00E21908" w:rsidRDefault="00E21908" w:rsidP="00BB2463">
            <w:pPr>
              <w:pStyle w:val="NoSpacing"/>
              <w:rPr>
                <w:rFonts w:cs="Times New Roman"/>
                <w:sz w:val="20"/>
              </w:rPr>
            </w:pPr>
          </w:p>
          <w:p w:rsidR="00E21908" w:rsidRDefault="00E21908" w:rsidP="00BB2463">
            <w:pPr>
              <w:pStyle w:val="NoSpacing"/>
              <w:rPr>
                <w:rFonts w:cs="Times New Roman"/>
                <w:sz w:val="20"/>
              </w:rPr>
            </w:pPr>
            <w:r>
              <w:rPr>
                <w:rFonts w:cs="Times New Roman"/>
                <w:sz w:val="20"/>
              </w:rPr>
              <w:t>Connection to enduring understandings:</w:t>
            </w:r>
          </w:p>
          <w:p w:rsidR="00876640" w:rsidRPr="00BF7DD2" w:rsidRDefault="00876640" w:rsidP="00876640">
            <w:pPr>
              <w:pStyle w:val="NoSpacing"/>
              <w:numPr>
                <w:ilvl w:val="0"/>
                <w:numId w:val="3"/>
              </w:numPr>
              <w:rPr>
                <w:rFonts w:cs="Times New Roman"/>
                <w:sz w:val="20"/>
                <w:szCs w:val="20"/>
              </w:rPr>
            </w:pPr>
            <w:r w:rsidRPr="00BF7DD2">
              <w:rPr>
                <w:rFonts w:cs="Times New Roman"/>
                <w:sz w:val="20"/>
                <w:szCs w:val="20"/>
              </w:rPr>
              <w:t>1.A Change in the genetic makeup of a population over time is evolution.</w:t>
            </w:r>
          </w:p>
          <w:p w:rsidR="00876640" w:rsidRDefault="00876640" w:rsidP="00876640">
            <w:pPr>
              <w:pStyle w:val="NoSpacing"/>
              <w:numPr>
                <w:ilvl w:val="0"/>
                <w:numId w:val="3"/>
              </w:numPr>
              <w:rPr>
                <w:rFonts w:cs="Times New Roman"/>
                <w:sz w:val="20"/>
              </w:rPr>
            </w:pPr>
            <w:r>
              <w:rPr>
                <w:rFonts w:cs="Times New Roman"/>
                <w:sz w:val="20"/>
              </w:rPr>
              <w:t>3.A Heritable information provides for continuity of life.</w:t>
            </w:r>
          </w:p>
          <w:p w:rsidR="00876640" w:rsidRDefault="00876640" w:rsidP="00876640">
            <w:pPr>
              <w:pStyle w:val="NoSpacing"/>
              <w:numPr>
                <w:ilvl w:val="0"/>
                <w:numId w:val="3"/>
              </w:numPr>
              <w:rPr>
                <w:rFonts w:cs="Times New Roman"/>
                <w:sz w:val="20"/>
              </w:rPr>
            </w:pPr>
            <w:r>
              <w:rPr>
                <w:rFonts w:cs="Times New Roman"/>
                <w:sz w:val="20"/>
              </w:rPr>
              <w:t>3.B Expression of genetic information involves cellular and molecular mechanisms.</w:t>
            </w:r>
          </w:p>
          <w:p w:rsidR="00E21908" w:rsidRDefault="00876640" w:rsidP="00E21908">
            <w:pPr>
              <w:pStyle w:val="NoSpacing"/>
              <w:numPr>
                <w:ilvl w:val="0"/>
                <w:numId w:val="3"/>
              </w:numPr>
              <w:rPr>
                <w:rFonts w:cs="Times New Roman"/>
                <w:sz w:val="20"/>
              </w:rPr>
            </w:pPr>
            <w:r>
              <w:rPr>
                <w:rFonts w:cs="Times New Roman"/>
                <w:sz w:val="20"/>
              </w:rPr>
              <w:t>3.C The processing of genetic information is imperfect and is a source of genetic information.</w:t>
            </w:r>
          </w:p>
          <w:p w:rsidR="00876640" w:rsidRDefault="00876640" w:rsidP="00876640">
            <w:pPr>
              <w:pStyle w:val="NoSpacing"/>
              <w:numPr>
                <w:ilvl w:val="0"/>
                <w:numId w:val="3"/>
              </w:numPr>
              <w:rPr>
                <w:rFonts w:cs="Times New Roman"/>
                <w:sz w:val="20"/>
              </w:rPr>
            </w:pPr>
            <w:r>
              <w:rPr>
                <w:rFonts w:cs="Times New Roman"/>
                <w:sz w:val="20"/>
              </w:rPr>
              <w:t>4.C Naturally occurring diversity among and between components within biological systems affect interactions with the environment.</w:t>
            </w:r>
          </w:p>
          <w:p w:rsidR="00876640" w:rsidRDefault="00876640" w:rsidP="00876640">
            <w:pPr>
              <w:pStyle w:val="NoSpacing"/>
              <w:ind w:left="720"/>
              <w:rPr>
                <w:rFonts w:cs="Times New Roman"/>
                <w:sz w:val="20"/>
              </w:rPr>
            </w:pPr>
          </w:p>
          <w:p w:rsidR="00E21908" w:rsidRPr="00124D0B" w:rsidRDefault="00E21908" w:rsidP="00BB2463">
            <w:pPr>
              <w:pStyle w:val="NoSpacing"/>
              <w:rPr>
                <w:rFonts w:cs="Times New Roman"/>
              </w:rPr>
            </w:pPr>
          </w:p>
        </w:tc>
        <w:tc>
          <w:tcPr>
            <w:tcW w:w="4950" w:type="dxa"/>
          </w:tcPr>
          <w:p w:rsidR="007E5C11" w:rsidRPr="00124D0B" w:rsidRDefault="007E5C11" w:rsidP="00BB2463">
            <w:pPr>
              <w:pStyle w:val="NoSpacing"/>
              <w:rPr>
                <w:rFonts w:cs="Times New Roman"/>
                <w:b/>
              </w:rPr>
            </w:pPr>
            <w:r w:rsidRPr="00124D0B">
              <w:rPr>
                <w:rFonts w:cs="Times New Roman"/>
                <w:b/>
              </w:rPr>
              <w:t>Suggested Labs</w:t>
            </w:r>
          </w:p>
          <w:p w:rsidR="007E5C11" w:rsidRPr="00D3536E" w:rsidRDefault="007E5C11" w:rsidP="00BB2463">
            <w:pPr>
              <w:pStyle w:val="NoSpacing"/>
              <w:rPr>
                <w:rFonts w:cs="Times New Roman"/>
                <w:sz w:val="20"/>
              </w:rPr>
            </w:pPr>
            <w:r w:rsidRPr="00D3536E">
              <w:rPr>
                <w:rFonts w:cs="Times New Roman"/>
                <w:sz w:val="20"/>
              </w:rPr>
              <w:t>Meiosis simulation</w:t>
            </w:r>
          </w:p>
          <w:p w:rsidR="007E5C11" w:rsidRPr="00D3536E" w:rsidRDefault="00D41D9D" w:rsidP="00BB2463">
            <w:pPr>
              <w:pStyle w:val="NoSpacing"/>
              <w:rPr>
                <w:rFonts w:cs="Times New Roman"/>
                <w:sz w:val="20"/>
              </w:rPr>
            </w:pPr>
            <w:r>
              <w:rPr>
                <w:rFonts w:cs="Times New Roman"/>
                <w:sz w:val="20"/>
              </w:rPr>
              <w:t>Fast Plants-grow in the lab</w:t>
            </w:r>
          </w:p>
          <w:p w:rsidR="007E5C11" w:rsidRPr="00D3536E" w:rsidRDefault="007E5C11" w:rsidP="00BB2463">
            <w:pPr>
              <w:pStyle w:val="NoSpacing"/>
              <w:rPr>
                <w:rFonts w:cs="Times New Roman"/>
                <w:sz w:val="20"/>
              </w:rPr>
            </w:pPr>
            <w:r w:rsidRPr="00D3536E">
              <w:rPr>
                <w:rFonts w:cs="Times New Roman"/>
                <w:sz w:val="20"/>
              </w:rPr>
              <w:t>Fruit Fly Genetics simulation, Chi Square test on Genetic Corn</w:t>
            </w:r>
          </w:p>
          <w:p w:rsidR="007E5C11" w:rsidRDefault="007E5C11" w:rsidP="00D41D9D">
            <w:pPr>
              <w:pStyle w:val="NoSpacing"/>
              <w:rPr>
                <w:rFonts w:cs="Times New Roman"/>
                <w:sz w:val="20"/>
              </w:rPr>
            </w:pPr>
            <w:r w:rsidRPr="00D3536E">
              <w:rPr>
                <w:rFonts w:cs="Times New Roman"/>
                <w:sz w:val="20"/>
              </w:rPr>
              <w:t xml:space="preserve">Human Genetic Diseases </w:t>
            </w:r>
          </w:p>
          <w:p w:rsidR="00876640" w:rsidRDefault="00876640" w:rsidP="00D41D9D">
            <w:pPr>
              <w:pStyle w:val="NoSpacing"/>
              <w:rPr>
                <w:rFonts w:cs="Times New Roman"/>
                <w:sz w:val="20"/>
              </w:rPr>
            </w:pPr>
          </w:p>
          <w:p w:rsidR="00876640" w:rsidRDefault="00876640" w:rsidP="00876640">
            <w:pPr>
              <w:pStyle w:val="NoSpacing"/>
              <w:rPr>
                <w:rFonts w:cs="Times New Roman"/>
                <w:b/>
              </w:rPr>
            </w:pPr>
            <w:r>
              <w:rPr>
                <w:rFonts w:cs="Times New Roman"/>
                <w:b/>
              </w:rPr>
              <w:t>Unit 5</w:t>
            </w:r>
            <w:r w:rsidRPr="00790FAB">
              <w:rPr>
                <w:rFonts w:cs="Times New Roman"/>
                <w:b/>
              </w:rPr>
              <w:t xml:space="preserve"> Activities:</w:t>
            </w:r>
          </w:p>
          <w:p w:rsidR="00876640" w:rsidRDefault="00876640" w:rsidP="00876640">
            <w:pPr>
              <w:pStyle w:val="NoSpacing"/>
              <w:numPr>
                <w:ilvl w:val="0"/>
                <w:numId w:val="11"/>
              </w:numPr>
              <w:rPr>
                <w:rFonts w:cs="Times New Roman"/>
                <w:sz w:val="20"/>
              </w:rPr>
            </w:pPr>
            <w:r>
              <w:rPr>
                <w:rFonts w:cs="Times New Roman"/>
                <w:sz w:val="20"/>
              </w:rPr>
              <w:t>Lecture and discussion.</w:t>
            </w:r>
          </w:p>
          <w:p w:rsidR="00876640" w:rsidRDefault="00876640" w:rsidP="00876640">
            <w:pPr>
              <w:pStyle w:val="NoSpacing"/>
              <w:numPr>
                <w:ilvl w:val="0"/>
                <w:numId w:val="11"/>
              </w:numPr>
              <w:rPr>
                <w:rFonts w:cs="Times New Roman"/>
                <w:sz w:val="20"/>
              </w:rPr>
            </w:pPr>
            <w:r>
              <w:rPr>
                <w:rFonts w:cs="Times New Roman"/>
                <w:sz w:val="20"/>
              </w:rPr>
              <w:t xml:space="preserve">Students complete reading guides over each chapter to reinforce content and material. </w:t>
            </w:r>
          </w:p>
          <w:p w:rsidR="00876640" w:rsidRDefault="00876640" w:rsidP="00876640">
            <w:pPr>
              <w:pStyle w:val="NoSpacing"/>
              <w:numPr>
                <w:ilvl w:val="0"/>
                <w:numId w:val="11"/>
              </w:numPr>
              <w:rPr>
                <w:rFonts w:cs="Times New Roman"/>
                <w:sz w:val="20"/>
              </w:rPr>
            </w:pPr>
            <w:r>
              <w:rPr>
                <w:rFonts w:cs="Times New Roman"/>
                <w:sz w:val="20"/>
              </w:rPr>
              <w:t>Meiosis and the Sexual Life Cycles homework assignment.</w:t>
            </w:r>
          </w:p>
          <w:p w:rsidR="00876640" w:rsidRDefault="00876640" w:rsidP="00876640">
            <w:pPr>
              <w:pStyle w:val="NoSpacing"/>
              <w:numPr>
                <w:ilvl w:val="0"/>
                <w:numId w:val="11"/>
              </w:numPr>
              <w:rPr>
                <w:rFonts w:cs="Times New Roman"/>
                <w:sz w:val="20"/>
              </w:rPr>
            </w:pPr>
            <w:r>
              <w:rPr>
                <w:rFonts w:cs="Times New Roman"/>
                <w:sz w:val="20"/>
              </w:rPr>
              <w:t>Mendel and the Gene Idea homework.</w:t>
            </w:r>
          </w:p>
          <w:p w:rsidR="00876640" w:rsidRDefault="00876640" w:rsidP="00876640">
            <w:pPr>
              <w:pStyle w:val="NoSpacing"/>
              <w:numPr>
                <w:ilvl w:val="0"/>
                <w:numId w:val="11"/>
              </w:numPr>
              <w:rPr>
                <w:rFonts w:cs="Times New Roman"/>
                <w:sz w:val="20"/>
              </w:rPr>
            </w:pPr>
            <w:r>
              <w:rPr>
                <w:rFonts w:cs="Times New Roman"/>
                <w:sz w:val="20"/>
              </w:rPr>
              <w:t>Chromosome Basis of Inheritance homework.</w:t>
            </w:r>
          </w:p>
          <w:p w:rsidR="00876640" w:rsidRDefault="00876640" w:rsidP="00876640">
            <w:pPr>
              <w:pStyle w:val="NoSpacing"/>
              <w:numPr>
                <w:ilvl w:val="0"/>
                <w:numId w:val="11"/>
              </w:numPr>
              <w:rPr>
                <w:rFonts w:cs="Times New Roman"/>
                <w:sz w:val="20"/>
              </w:rPr>
            </w:pPr>
            <w:r>
              <w:rPr>
                <w:rFonts w:cs="Times New Roman"/>
                <w:sz w:val="20"/>
              </w:rPr>
              <w:t>Genomes and their Evolution homework.</w:t>
            </w:r>
          </w:p>
          <w:p w:rsidR="00061CBC" w:rsidRDefault="00061CBC" w:rsidP="00876640">
            <w:pPr>
              <w:pStyle w:val="NoSpacing"/>
              <w:numPr>
                <w:ilvl w:val="0"/>
                <w:numId w:val="11"/>
              </w:numPr>
              <w:rPr>
                <w:rFonts w:cs="Times New Roman"/>
                <w:sz w:val="20"/>
              </w:rPr>
            </w:pPr>
            <w:r>
              <w:rPr>
                <w:rFonts w:cs="Times New Roman"/>
                <w:sz w:val="20"/>
              </w:rPr>
              <w:t xml:space="preserve">PTC Taste Paper Strips Activity. Students will test members of the student population for the presence of the allele necessary to taste PTC. </w:t>
            </w:r>
          </w:p>
          <w:p w:rsidR="00876640" w:rsidRDefault="00876640" w:rsidP="00876640">
            <w:pPr>
              <w:pStyle w:val="NoSpacing"/>
              <w:numPr>
                <w:ilvl w:val="0"/>
                <w:numId w:val="11"/>
              </w:numPr>
              <w:rPr>
                <w:rFonts w:cs="Times New Roman"/>
                <w:sz w:val="20"/>
              </w:rPr>
            </w:pPr>
            <w:r>
              <w:rPr>
                <w:rFonts w:cs="Times New Roman"/>
                <w:sz w:val="20"/>
              </w:rPr>
              <w:t xml:space="preserve">M &amp; M Chi Square Activity. Students will count the colors of small packages of M &amp; M’s and </w:t>
            </w:r>
            <w:r>
              <w:rPr>
                <w:rFonts w:cs="Times New Roman"/>
                <w:sz w:val="20"/>
              </w:rPr>
              <w:lastRenderedPageBreak/>
              <w:t>apply the null hypothesis concept and Chi square analysis/calculations on the data. Students will use the % of each color supplied by the Mars Co.</w:t>
            </w:r>
          </w:p>
          <w:p w:rsidR="00876640" w:rsidRPr="001603A4" w:rsidRDefault="00876640" w:rsidP="00876640">
            <w:pPr>
              <w:pStyle w:val="NoSpacing"/>
              <w:ind w:left="720"/>
              <w:rPr>
                <w:rFonts w:cs="Times New Roman"/>
                <w:sz w:val="18"/>
              </w:rPr>
            </w:pPr>
            <w:r w:rsidRPr="001603A4">
              <w:rPr>
                <w:rFonts w:cs="Times New Roman"/>
                <w:sz w:val="18"/>
              </w:rPr>
              <w:t>(SP 2)</w:t>
            </w:r>
          </w:p>
          <w:p w:rsidR="00876640" w:rsidRDefault="00876640" w:rsidP="00876640">
            <w:pPr>
              <w:pStyle w:val="NoSpacing"/>
              <w:numPr>
                <w:ilvl w:val="0"/>
                <w:numId w:val="11"/>
              </w:numPr>
              <w:rPr>
                <w:rFonts w:cs="Times New Roman"/>
                <w:sz w:val="20"/>
              </w:rPr>
            </w:pPr>
            <w:r>
              <w:rPr>
                <w:rFonts w:cs="Times New Roman"/>
                <w:sz w:val="20"/>
              </w:rPr>
              <w:t>Chromosomes bead kits will be used in class so students can simulate the process of meiosis and explain the concept of haploidy. (</w:t>
            </w:r>
            <w:r w:rsidR="00626E36">
              <w:rPr>
                <w:rFonts w:cs="Times New Roman"/>
                <w:sz w:val="20"/>
              </w:rPr>
              <w:t>SP 1)</w:t>
            </w:r>
          </w:p>
          <w:p w:rsidR="00626E36" w:rsidRDefault="00626E36" w:rsidP="00876640">
            <w:pPr>
              <w:pStyle w:val="NoSpacing"/>
              <w:numPr>
                <w:ilvl w:val="0"/>
                <w:numId w:val="11"/>
              </w:numPr>
              <w:rPr>
                <w:rFonts w:cs="Times New Roman"/>
                <w:sz w:val="20"/>
              </w:rPr>
            </w:pPr>
            <w:r>
              <w:rPr>
                <w:rFonts w:cs="Times New Roman"/>
                <w:b/>
                <w:sz w:val="20"/>
              </w:rPr>
              <w:t xml:space="preserve">Meiosis in Sordaria Laboratory: </w:t>
            </w:r>
            <w:r>
              <w:rPr>
                <w:rFonts w:cs="Times New Roman"/>
                <w:sz w:val="20"/>
              </w:rPr>
              <w:t xml:space="preserve">Students will analyze the outcomes of Sordaria crosses, determine phenotypes due to crossing over or non-crossing over and will determine the percent of recombination. Students will compare their data with known map distances from genes to the centromere of a sample chromosome. </w:t>
            </w:r>
          </w:p>
          <w:p w:rsidR="00876640" w:rsidRPr="00053F6D" w:rsidRDefault="00626E36" w:rsidP="00053F6D">
            <w:pPr>
              <w:pStyle w:val="NoSpacing"/>
              <w:ind w:left="720"/>
              <w:rPr>
                <w:rFonts w:cs="Times New Roman"/>
                <w:sz w:val="20"/>
              </w:rPr>
            </w:pPr>
            <w:r>
              <w:rPr>
                <w:rFonts w:cs="Times New Roman"/>
                <w:sz w:val="20"/>
              </w:rPr>
              <w:t>(SP 2, 5)</w:t>
            </w:r>
          </w:p>
        </w:tc>
      </w:tr>
      <w:tr w:rsidR="007E5C11" w:rsidRPr="00124D0B" w:rsidTr="00BB2463">
        <w:tc>
          <w:tcPr>
            <w:tcW w:w="5508" w:type="dxa"/>
          </w:tcPr>
          <w:p w:rsidR="007E5C11" w:rsidRPr="00124D0B" w:rsidRDefault="007E5C11" w:rsidP="00BB2463">
            <w:pPr>
              <w:pStyle w:val="NoSpacing"/>
              <w:rPr>
                <w:rFonts w:cs="Times New Roman"/>
                <w:b/>
              </w:rPr>
            </w:pPr>
            <w:r w:rsidRPr="00124D0B">
              <w:rPr>
                <w:rFonts w:cs="Times New Roman"/>
                <w:b/>
              </w:rPr>
              <w:lastRenderedPageBreak/>
              <w:t xml:space="preserve">Unit 6 – Gene Activity and Biotechnology </w:t>
            </w:r>
            <w:r w:rsidR="000233D6" w:rsidRPr="004037C2">
              <w:rPr>
                <w:rFonts w:cs="Times New Roman"/>
                <w:b/>
                <w:i/>
                <w:sz w:val="20"/>
              </w:rPr>
              <w:t>Big Ideas</w:t>
            </w:r>
            <w:r w:rsidR="004037C2">
              <w:rPr>
                <w:rFonts w:cs="Times New Roman"/>
                <w:b/>
                <w:i/>
                <w:sz w:val="20"/>
              </w:rPr>
              <w:t xml:space="preserve"> 1, 2, 3, 4</w:t>
            </w:r>
            <w:r w:rsidRPr="004037C2">
              <w:rPr>
                <w:rFonts w:cs="Times New Roman"/>
                <w:b/>
                <w:sz w:val="20"/>
              </w:rPr>
              <w:t xml:space="preserve"> </w:t>
            </w:r>
          </w:p>
          <w:p w:rsidR="007E5C11" w:rsidRPr="00D3536E" w:rsidRDefault="007E5C11" w:rsidP="00BB2463">
            <w:pPr>
              <w:pStyle w:val="NoSpacing"/>
              <w:rPr>
                <w:rFonts w:cs="Times New Roman"/>
                <w:sz w:val="20"/>
              </w:rPr>
            </w:pPr>
            <w:r w:rsidRPr="00124D0B">
              <w:rPr>
                <w:rFonts w:cs="Times New Roman"/>
              </w:rPr>
              <w:t xml:space="preserve">   </w:t>
            </w:r>
            <w:r w:rsidRPr="00D3536E">
              <w:rPr>
                <w:rFonts w:cs="Times New Roman"/>
                <w:sz w:val="20"/>
              </w:rPr>
              <w:t>16 – Molecular Basis of Heredity</w:t>
            </w:r>
          </w:p>
          <w:p w:rsidR="007E5C11" w:rsidRPr="00D3536E" w:rsidRDefault="007E5C11" w:rsidP="00BB2463">
            <w:pPr>
              <w:pStyle w:val="NoSpacing"/>
              <w:rPr>
                <w:rFonts w:cs="Times New Roman"/>
                <w:sz w:val="20"/>
              </w:rPr>
            </w:pPr>
            <w:r w:rsidRPr="00D3536E">
              <w:rPr>
                <w:rFonts w:cs="Times New Roman"/>
                <w:sz w:val="20"/>
              </w:rPr>
              <w:t xml:space="preserve">   17 – From Gene to Protein</w:t>
            </w:r>
          </w:p>
          <w:p w:rsidR="007E5C11" w:rsidRPr="00D3536E" w:rsidRDefault="007E5C11" w:rsidP="00BB2463">
            <w:pPr>
              <w:pStyle w:val="NoSpacing"/>
              <w:rPr>
                <w:rFonts w:cs="Times New Roman"/>
                <w:sz w:val="20"/>
              </w:rPr>
            </w:pPr>
            <w:r w:rsidRPr="00D3536E">
              <w:rPr>
                <w:rFonts w:cs="Times New Roman"/>
                <w:sz w:val="20"/>
              </w:rPr>
              <w:t xml:space="preserve">   18 – Regulation of Gene Expression</w:t>
            </w:r>
          </w:p>
          <w:p w:rsidR="007E5C11" w:rsidRDefault="007E5C11" w:rsidP="00BB2463">
            <w:pPr>
              <w:pStyle w:val="NoSpacing"/>
              <w:rPr>
                <w:rFonts w:cs="Times New Roman"/>
                <w:sz w:val="20"/>
              </w:rPr>
            </w:pPr>
            <w:r w:rsidRPr="00D3536E">
              <w:rPr>
                <w:rFonts w:cs="Times New Roman"/>
                <w:sz w:val="20"/>
              </w:rPr>
              <w:t xml:space="preserve">   19 – Viruses (self-study)</w:t>
            </w:r>
          </w:p>
          <w:p w:rsidR="00626E36" w:rsidRDefault="00626E36" w:rsidP="00BB2463">
            <w:pPr>
              <w:pStyle w:val="NoSpacing"/>
              <w:rPr>
                <w:rFonts w:cs="Times New Roman"/>
                <w:sz w:val="20"/>
              </w:rPr>
            </w:pPr>
            <w:r>
              <w:rPr>
                <w:rFonts w:cs="Times New Roman"/>
                <w:sz w:val="20"/>
              </w:rPr>
              <w:t xml:space="preserve">   </w:t>
            </w:r>
            <w:r w:rsidRPr="00D3536E">
              <w:rPr>
                <w:rFonts w:cs="Times New Roman"/>
                <w:sz w:val="20"/>
              </w:rPr>
              <w:t>20 – Biotechnology</w:t>
            </w:r>
          </w:p>
          <w:p w:rsidR="00626E36" w:rsidRDefault="00626E36" w:rsidP="00BB2463">
            <w:pPr>
              <w:pStyle w:val="NoSpacing"/>
              <w:rPr>
                <w:rFonts w:cs="Times New Roman"/>
                <w:sz w:val="20"/>
              </w:rPr>
            </w:pPr>
          </w:p>
          <w:p w:rsidR="00626E36" w:rsidRDefault="00626E36" w:rsidP="00626E36">
            <w:pPr>
              <w:pStyle w:val="NoSpacing"/>
              <w:rPr>
                <w:rFonts w:cs="Times New Roman"/>
                <w:sz w:val="20"/>
              </w:rPr>
            </w:pPr>
            <w:r>
              <w:rPr>
                <w:rFonts w:cs="Times New Roman"/>
                <w:sz w:val="20"/>
              </w:rPr>
              <w:t>Connection to enduring understandings:</w:t>
            </w:r>
          </w:p>
          <w:p w:rsidR="00626E36" w:rsidRPr="00BF7DD2" w:rsidRDefault="00626E36" w:rsidP="00626E36">
            <w:pPr>
              <w:pStyle w:val="NoSpacing"/>
              <w:numPr>
                <w:ilvl w:val="0"/>
                <w:numId w:val="3"/>
              </w:numPr>
              <w:rPr>
                <w:rFonts w:cs="Times New Roman"/>
                <w:sz w:val="20"/>
                <w:szCs w:val="20"/>
              </w:rPr>
            </w:pPr>
            <w:r w:rsidRPr="00BF7DD2">
              <w:rPr>
                <w:rFonts w:cs="Times New Roman"/>
                <w:sz w:val="20"/>
                <w:szCs w:val="20"/>
              </w:rPr>
              <w:t>1.A Change in the genetic makeup of a population over time is evolution.</w:t>
            </w:r>
          </w:p>
          <w:p w:rsidR="00626E36" w:rsidRPr="00BF7DD2" w:rsidRDefault="00626E36" w:rsidP="00626E36">
            <w:pPr>
              <w:pStyle w:val="NoSpacing"/>
              <w:numPr>
                <w:ilvl w:val="0"/>
                <w:numId w:val="3"/>
              </w:numPr>
              <w:rPr>
                <w:rFonts w:cs="Times New Roman"/>
              </w:rPr>
            </w:pPr>
            <w:r w:rsidRPr="00BF7DD2">
              <w:rPr>
                <w:rFonts w:cs="Times New Roman"/>
                <w:sz w:val="20"/>
              </w:rPr>
              <w:t>2.C</w:t>
            </w:r>
            <w:r>
              <w:rPr>
                <w:rFonts w:cs="Times New Roman"/>
                <w:sz w:val="20"/>
              </w:rPr>
              <w:t xml:space="preserve"> Organisms use feedback mechanisms to regulate growth and reproduction, and to maintain dynamic homeostasis.</w:t>
            </w:r>
          </w:p>
          <w:p w:rsidR="00626E36" w:rsidRPr="00EC0CCE" w:rsidRDefault="00626E36" w:rsidP="00626E36">
            <w:pPr>
              <w:pStyle w:val="NoSpacing"/>
              <w:numPr>
                <w:ilvl w:val="0"/>
                <w:numId w:val="3"/>
              </w:numPr>
              <w:rPr>
                <w:rFonts w:cs="Times New Roman"/>
              </w:rPr>
            </w:pPr>
            <w:r>
              <w:rPr>
                <w:rFonts w:cs="Times New Roman"/>
                <w:sz w:val="20"/>
              </w:rPr>
              <w:t>2.E Many biological processes involved in growth, reproduction and dynamic homeostasis include temporal regulation and coordination.</w:t>
            </w:r>
          </w:p>
          <w:p w:rsidR="00626E36" w:rsidRDefault="00626E36" w:rsidP="00626E36">
            <w:pPr>
              <w:pStyle w:val="NoSpacing"/>
              <w:numPr>
                <w:ilvl w:val="0"/>
                <w:numId w:val="3"/>
              </w:numPr>
              <w:rPr>
                <w:rFonts w:cs="Times New Roman"/>
                <w:sz w:val="20"/>
              </w:rPr>
            </w:pPr>
            <w:r>
              <w:rPr>
                <w:rFonts w:cs="Times New Roman"/>
                <w:sz w:val="20"/>
              </w:rPr>
              <w:t>3.A Heritable information provides for continuity of life.</w:t>
            </w:r>
          </w:p>
          <w:p w:rsidR="00626E36" w:rsidRDefault="00626E36" w:rsidP="00626E36">
            <w:pPr>
              <w:pStyle w:val="NoSpacing"/>
              <w:numPr>
                <w:ilvl w:val="0"/>
                <w:numId w:val="3"/>
              </w:numPr>
              <w:rPr>
                <w:rFonts w:cs="Times New Roman"/>
                <w:sz w:val="20"/>
              </w:rPr>
            </w:pPr>
            <w:r>
              <w:rPr>
                <w:rFonts w:cs="Times New Roman"/>
                <w:sz w:val="20"/>
              </w:rPr>
              <w:t>3.B Expression of genetic information involves cellular and molecular mechanisms.</w:t>
            </w:r>
          </w:p>
          <w:p w:rsidR="00626E36" w:rsidRDefault="00626E36" w:rsidP="00626E36">
            <w:pPr>
              <w:pStyle w:val="NoSpacing"/>
              <w:numPr>
                <w:ilvl w:val="0"/>
                <w:numId w:val="3"/>
              </w:numPr>
              <w:rPr>
                <w:rFonts w:cs="Times New Roman"/>
                <w:sz w:val="20"/>
              </w:rPr>
            </w:pPr>
            <w:r>
              <w:rPr>
                <w:rFonts w:cs="Times New Roman"/>
                <w:sz w:val="20"/>
              </w:rPr>
              <w:t>3.C The processing of genetic information is imperfect and is a source of genetic information.</w:t>
            </w:r>
          </w:p>
          <w:p w:rsidR="00626E36" w:rsidRPr="00790FAB" w:rsidRDefault="00626E36" w:rsidP="00626E36">
            <w:pPr>
              <w:pStyle w:val="NoSpacing"/>
              <w:numPr>
                <w:ilvl w:val="0"/>
                <w:numId w:val="3"/>
              </w:numPr>
              <w:rPr>
                <w:rFonts w:cs="Times New Roman"/>
              </w:rPr>
            </w:pPr>
            <w:r>
              <w:rPr>
                <w:rFonts w:cs="Times New Roman"/>
                <w:sz w:val="20"/>
              </w:rPr>
              <w:t>4.A Interactions within biological systems lead to complex properties.</w:t>
            </w:r>
          </w:p>
          <w:p w:rsidR="00626E36" w:rsidRPr="00124D0B" w:rsidRDefault="00626E36" w:rsidP="00626E36">
            <w:pPr>
              <w:pStyle w:val="NoSpacing"/>
              <w:ind w:left="720"/>
              <w:rPr>
                <w:rFonts w:cs="Times New Roman"/>
              </w:rPr>
            </w:pPr>
          </w:p>
        </w:tc>
        <w:tc>
          <w:tcPr>
            <w:tcW w:w="4950" w:type="dxa"/>
          </w:tcPr>
          <w:p w:rsidR="007E5C11" w:rsidRPr="00124D0B" w:rsidRDefault="007E5C11" w:rsidP="00BB2463">
            <w:pPr>
              <w:pStyle w:val="NoSpacing"/>
              <w:rPr>
                <w:rFonts w:cs="Times New Roman"/>
                <w:b/>
              </w:rPr>
            </w:pPr>
            <w:r w:rsidRPr="00124D0B">
              <w:rPr>
                <w:rFonts w:cs="Times New Roman"/>
                <w:b/>
              </w:rPr>
              <w:t>Suggested Labs</w:t>
            </w:r>
          </w:p>
          <w:p w:rsidR="007E5C11" w:rsidRPr="00D3536E" w:rsidRDefault="007E5C11" w:rsidP="00BB2463">
            <w:pPr>
              <w:pStyle w:val="NoSpacing"/>
              <w:rPr>
                <w:rFonts w:cs="Times New Roman"/>
                <w:sz w:val="20"/>
              </w:rPr>
            </w:pPr>
            <w:r w:rsidRPr="00D3536E">
              <w:rPr>
                <w:rFonts w:cs="Times New Roman"/>
                <w:sz w:val="20"/>
              </w:rPr>
              <w:t>DNA Isolation</w:t>
            </w:r>
          </w:p>
          <w:p w:rsidR="007E5C11" w:rsidRPr="00D3536E" w:rsidRDefault="007E5C11" w:rsidP="00BB2463">
            <w:pPr>
              <w:pStyle w:val="NoSpacing"/>
              <w:rPr>
                <w:rFonts w:cs="Times New Roman"/>
                <w:sz w:val="20"/>
              </w:rPr>
            </w:pPr>
            <w:r w:rsidRPr="00D3536E">
              <w:rPr>
                <w:rFonts w:cs="Times New Roman"/>
                <w:sz w:val="20"/>
              </w:rPr>
              <w:t>Transformation using pGLO</w:t>
            </w:r>
          </w:p>
          <w:p w:rsidR="007E5C11" w:rsidRDefault="007E5C11" w:rsidP="00BB2463">
            <w:pPr>
              <w:pStyle w:val="NoSpacing"/>
              <w:rPr>
                <w:rFonts w:cs="Times New Roman"/>
                <w:sz w:val="20"/>
              </w:rPr>
            </w:pPr>
            <w:r w:rsidRPr="00D3536E">
              <w:rPr>
                <w:rFonts w:cs="Times New Roman"/>
                <w:sz w:val="20"/>
              </w:rPr>
              <w:t>Restriction Enzymes and Gel Electrophoresis</w:t>
            </w:r>
          </w:p>
          <w:p w:rsidR="00626E36" w:rsidRDefault="00626E36" w:rsidP="00BB2463">
            <w:pPr>
              <w:pStyle w:val="NoSpacing"/>
              <w:rPr>
                <w:rFonts w:cs="Times New Roman"/>
                <w:sz w:val="20"/>
              </w:rPr>
            </w:pPr>
          </w:p>
          <w:p w:rsidR="00626E36" w:rsidRDefault="00626E36" w:rsidP="00626E36">
            <w:pPr>
              <w:pStyle w:val="NoSpacing"/>
              <w:rPr>
                <w:rFonts w:cs="Times New Roman"/>
                <w:b/>
              </w:rPr>
            </w:pPr>
            <w:r>
              <w:rPr>
                <w:rFonts w:cs="Times New Roman"/>
                <w:b/>
              </w:rPr>
              <w:t>Unit 6</w:t>
            </w:r>
            <w:r w:rsidRPr="00790FAB">
              <w:rPr>
                <w:rFonts w:cs="Times New Roman"/>
                <w:b/>
              </w:rPr>
              <w:t xml:space="preserve"> Activities:</w:t>
            </w:r>
          </w:p>
          <w:p w:rsidR="00626E36" w:rsidRDefault="00626E36" w:rsidP="00626E36">
            <w:pPr>
              <w:pStyle w:val="NoSpacing"/>
              <w:numPr>
                <w:ilvl w:val="0"/>
                <w:numId w:val="14"/>
              </w:numPr>
              <w:rPr>
                <w:rFonts w:cs="Times New Roman"/>
                <w:sz w:val="20"/>
              </w:rPr>
            </w:pPr>
            <w:r>
              <w:rPr>
                <w:rFonts w:cs="Times New Roman"/>
                <w:sz w:val="20"/>
              </w:rPr>
              <w:t>Lecture and discussion.</w:t>
            </w:r>
          </w:p>
          <w:p w:rsidR="00626E36" w:rsidRDefault="00626E36" w:rsidP="00626E36">
            <w:pPr>
              <w:pStyle w:val="NoSpacing"/>
              <w:numPr>
                <w:ilvl w:val="0"/>
                <w:numId w:val="14"/>
              </w:numPr>
              <w:rPr>
                <w:rFonts w:cs="Times New Roman"/>
                <w:sz w:val="20"/>
              </w:rPr>
            </w:pPr>
            <w:r>
              <w:rPr>
                <w:rFonts w:cs="Times New Roman"/>
                <w:sz w:val="20"/>
              </w:rPr>
              <w:t>Students will complete reading guides over each chapter to reinforce content and material.</w:t>
            </w:r>
          </w:p>
          <w:p w:rsidR="00626E36" w:rsidRDefault="00626E36" w:rsidP="00626E36">
            <w:pPr>
              <w:pStyle w:val="NoSpacing"/>
              <w:numPr>
                <w:ilvl w:val="0"/>
                <w:numId w:val="14"/>
              </w:numPr>
              <w:rPr>
                <w:rFonts w:cs="Times New Roman"/>
                <w:sz w:val="20"/>
              </w:rPr>
            </w:pPr>
            <w:r>
              <w:rPr>
                <w:rFonts w:cs="Times New Roman"/>
                <w:sz w:val="20"/>
              </w:rPr>
              <w:t xml:space="preserve">Unit 6 Homework Assignment: includes chapters 16, 17, 18, and 20. </w:t>
            </w:r>
          </w:p>
          <w:p w:rsidR="00626E36" w:rsidRDefault="00626E36" w:rsidP="00626E36">
            <w:pPr>
              <w:pStyle w:val="NoSpacing"/>
              <w:numPr>
                <w:ilvl w:val="0"/>
                <w:numId w:val="14"/>
              </w:numPr>
              <w:rPr>
                <w:rFonts w:cs="Times New Roman"/>
                <w:sz w:val="20"/>
              </w:rPr>
            </w:pPr>
            <w:r>
              <w:rPr>
                <w:rFonts w:cs="Times New Roman"/>
                <w:sz w:val="20"/>
              </w:rPr>
              <w:t xml:space="preserve">Modeling T n’ T. Students will complete a hands on demonstration of the steps/stages of transcription and translation using construction paper cut outs and manipulatives. </w:t>
            </w:r>
            <w:r w:rsidR="00584A45">
              <w:rPr>
                <w:rFonts w:cs="Times New Roman"/>
                <w:sz w:val="20"/>
              </w:rPr>
              <w:t>Each partnership will explain the process to another group. (SP 1, 3, 4, 5, 6)</w:t>
            </w:r>
          </w:p>
          <w:p w:rsidR="005B768E" w:rsidRDefault="005B768E" w:rsidP="00626E36">
            <w:pPr>
              <w:pStyle w:val="NoSpacing"/>
              <w:numPr>
                <w:ilvl w:val="0"/>
                <w:numId w:val="14"/>
              </w:numPr>
              <w:rPr>
                <w:rFonts w:cs="Times New Roman"/>
                <w:sz w:val="20"/>
              </w:rPr>
            </w:pPr>
            <w:r>
              <w:rPr>
                <w:rFonts w:cs="Times New Roman"/>
                <w:sz w:val="20"/>
              </w:rPr>
              <w:t>DNA Isolation Activity. Using DNA strands on paper, students will model the process of DNA digestion using paper enzymes. Students will isolate samples of DNA sequences to compare to DNA sequences provided for other organisms.</w:t>
            </w:r>
          </w:p>
          <w:p w:rsidR="005B768E" w:rsidRDefault="005B768E" w:rsidP="005B768E">
            <w:pPr>
              <w:pStyle w:val="NoSpacing"/>
              <w:ind w:left="720"/>
              <w:rPr>
                <w:rFonts w:cs="Times New Roman"/>
                <w:sz w:val="20"/>
              </w:rPr>
            </w:pPr>
            <w:r>
              <w:rPr>
                <w:rFonts w:cs="Times New Roman"/>
                <w:sz w:val="20"/>
              </w:rPr>
              <w:t>(SP 1, 3, 5)</w:t>
            </w:r>
          </w:p>
          <w:p w:rsidR="00584A45" w:rsidRDefault="00584A45" w:rsidP="00626E36">
            <w:pPr>
              <w:pStyle w:val="NoSpacing"/>
              <w:numPr>
                <w:ilvl w:val="0"/>
                <w:numId w:val="14"/>
              </w:numPr>
              <w:rPr>
                <w:rFonts w:cs="Times New Roman"/>
                <w:sz w:val="20"/>
              </w:rPr>
            </w:pPr>
            <w:r>
              <w:rPr>
                <w:rFonts w:cs="Times New Roman"/>
                <w:b/>
                <w:sz w:val="20"/>
              </w:rPr>
              <w:t>Biotechnology Laboratory-Transformation</w:t>
            </w:r>
            <w:r>
              <w:rPr>
                <w:rFonts w:cs="Times New Roman"/>
                <w:sz w:val="20"/>
              </w:rPr>
              <w:t xml:space="preserve">: Students will perform transformation using bacterial cells and manipulating them by introducing a plasmid containing a gene which can be expressed, producing protein products that make the cell glow. Students study plasmid structure and predict growth on different agar plates. They will examine bacterial growth over time and collect data. Students will then </w:t>
            </w:r>
            <w:r w:rsidR="006B0AE8">
              <w:rPr>
                <w:rFonts w:cs="Times New Roman"/>
                <w:sz w:val="20"/>
              </w:rPr>
              <w:t>plan a controlled experiment that they believe could improve the efficiency of transformation. The laboratory write up will be contained within the students’ laboratory notebook. (Big idea 3; SP</w:t>
            </w:r>
            <w:r w:rsidR="00633CC3">
              <w:rPr>
                <w:rFonts w:cs="Times New Roman"/>
                <w:sz w:val="20"/>
              </w:rPr>
              <w:t>2, 3, 4, 5, 6)</w:t>
            </w:r>
          </w:p>
          <w:p w:rsidR="00431A2F" w:rsidRPr="00053F6D" w:rsidRDefault="00633CC3" w:rsidP="00431A2F">
            <w:pPr>
              <w:pStyle w:val="NoSpacing"/>
              <w:numPr>
                <w:ilvl w:val="0"/>
                <w:numId w:val="14"/>
              </w:numPr>
              <w:rPr>
                <w:rFonts w:cs="Times New Roman"/>
                <w:sz w:val="20"/>
              </w:rPr>
            </w:pPr>
            <w:r>
              <w:rPr>
                <w:rFonts w:cs="Times New Roman"/>
                <w:b/>
                <w:sz w:val="20"/>
              </w:rPr>
              <w:t xml:space="preserve">Biotechnology Laboratory-DNA Gel Electrophoresis: </w:t>
            </w:r>
            <w:r>
              <w:rPr>
                <w:rFonts w:cs="Times New Roman"/>
                <w:sz w:val="20"/>
              </w:rPr>
              <w:t xml:space="preserve">Students will perform a laboratory to restrict DNA and use marker DNA </w:t>
            </w:r>
            <w:r>
              <w:rPr>
                <w:rFonts w:cs="Times New Roman"/>
                <w:sz w:val="20"/>
              </w:rPr>
              <w:lastRenderedPageBreak/>
              <w:t xml:space="preserve">along with “crime scene” and “suspect” DNA to predict which suspect matches the crime scene. Gel electrophoresis will be performed and students will use the quantitative data collected from their marker DNA to graph data. Students will use band migration distances and extrapolate band sizes by extrapolating from their graphs. The laboratory write up will be contained within the students’ laboratory notebook. (Big idea 3; SP 2, 3, 4, 5, 6) </w:t>
            </w:r>
          </w:p>
        </w:tc>
      </w:tr>
      <w:tr w:rsidR="007E5C11" w:rsidRPr="00124D0B" w:rsidTr="00BB2463">
        <w:tc>
          <w:tcPr>
            <w:tcW w:w="5508" w:type="dxa"/>
          </w:tcPr>
          <w:p w:rsidR="007E5C11" w:rsidRPr="004037C2" w:rsidRDefault="007E5C11" w:rsidP="00BB2463">
            <w:pPr>
              <w:pStyle w:val="NoSpacing"/>
              <w:rPr>
                <w:rFonts w:cs="Times New Roman"/>
                <w:b/>
                <w:i/>
              </w:rPr>
            </w:pPr>
            <w:r w:rsidRPr="00124D0B">
              <w:rPr>
                <w:rFonts w:cs="Times New Roman"/>
                <w:b/>
              </w:rPr>
              <w:lastRenderedPageBreak/>
              <w:t>Unit 7 – Evolution and Phylogeny</w:t>
            </w:r>
            <w:r w:rsidR="004037C2">
              <w:rPr>
                <w:rFonts w:cs="Times New Roman"/>
                <w:b/>
              </w:rPr>
              <w:t xml:space="preserve">                   </w:t>
            </w:r>
            <w:r w:rsidR="004037C2" w:rsidRPr="004037C2">
              <w:rPr>
                <w:rFonts w:cs="Times New Roman"/>
                <w:b/>
                <w:i/>
                <w:sz w:val="20"/>
              </w:rPr>
              <w:t>Big Ideas 1, 3, 4</w:t>
            </w:r>
          </w:p>
          <w:p w:rsidR="007E5C11" w:rsidRPr="00D3536E" w:rsidRDefault="007E5C11" w:rsidP="00BB2463">
            <w:pPr>
              <w:pStyle w:val="NoSpacing"/>
              <w:rPr>
                <w:rFonts w:cs="Times New Roman"/>
                <w:sz w:val="20"/>
              </w:rPr>
            </w:pPr>
            <w:r w:rsidRPr="00D3536E">
              <w:rPr>
                <w:rFonts w:cs="Times New Roman"/>
                <w:sz w:val="20"/>
              </w:rPr>
              <w:t xml:space="preserve">   22 – Descent with Modification: Darwin</w:t>
            </w:r>
          </w:p>
          <w:p w:rsidR="007E5C11" w:rsidRPr="00D3536E" w:rsidRDefault="007E5C11" w:rsidP="00BB2463">
            <w:pPr>
              <w:pStyle w:val="NoSpacing"/>
              <w:rPr>
                <w:rFonts w:cs="Times New Roman"/>
                <w:sz w:val="20"/>
              </w:rPr>
            </w:pPr>
            <w:r w:rsidRPr="00D3536E">
              <w:rPr>
                <w:rFonts w:cs="Times New Roman"/>
                <w:sz w:val="20"/>
              </w:rPr>
              <w:t xml:space="preserve">   23 – Evolution of Populations</w:t>
            </w:r>
          </w:p>
          <w:p w:rsidR="007E5C11" w:rsidRPr="00D3536E" w:rsidRDefault="007E5C11" w:rsidP="00BB2463">
            <w:pPr>
              <w:pStyle w:val="NoSpacing"/>
              <w:rPr>
                <w:rFonts w:cs="Times New Roman"/>
                <w:sz w:val="20"/>
              </w:rPr>
            </w:pPr>
            <w:r w:rsidRPr="00D3536E">
              <w:rPr>
                <w:rFonts w:cs="Times New Roman"/>
                <w:sz w:val="20"/>
              </w:rPr>
              <w:t xml:space="preserve">   24 – Origin of Species</w:t>
            </w:r>
          </w:p>
          <w:p w:rsidR="007E5C11" w:rsidRPr="00D3536E" w:rsidRDefault="007E5C11" w:rsidP="00BB2463">
            <w:pPr>
              <w:pStyle w:val="NoSpacing"/>
              <w:rPr>
                <w:rFonts w:cs="Times New Roman"/>
                <w:sz w:val="20"/>
              </w:rPr>
            </w:pPr>
            <w:r w:rsidRPr="00D3536E">
              <w:rPr>
                <w:rFonts w:cs="Times New Roman"/>
                <w:sz w:val="20"/>
              </w:rPr>
              <w:t xml:space="preserve">   25 – History of Life on Earth</w:t>
            </w:r>
          </w:p>
          <w:p w:rsidR="007E5C11" w:rsidRDefault="007E5C11" w:rsidP="00BB2463">
            <w:pPr>
              <w:pStyle w:val="NoSpacing"/>
              <w:rPr>
                <w:rFonts w:cs="Times New Roman"/>
                <w:sz w:val="20"/>
              </w:rPr>
            </w:pPr>
            <w:r w:rsidRPr="00D3536E">
              <w:rPr>
                <w:rFonts w:cs="Times New Roman"/>
                <w:sz w:val="20"/>
              </w:rPr>
              <w:t xml:space="preserve">   26 – Phylogeny and the Tree of Life</w:t>
            </w:r>
          </w:p>
          <w:p w:rsidR="00633CC3" w:rsidRDefault="00633CC3" w:rsidP="00BB2463">
            <w:pPr>
              <w:pStyle w:val="NoSpacing"/>
              <w:rPr>
                <w:rFonts w:cs="Times New Roman"/>
                <w:sz w:val="20"/>
              </w:rPr>
            </w:pPr>
            <w:r>
              <w:rPr>
                <w:rFonts w:cs="Times New Roman"/>
                <w:sz w:val="20"/>
              </w:rPr>
              <w:t xml:space="preserve">   27</w:t>
            </w:r>
            <w:r w:rsidR="00FF13BA">
              <w:rPr>
                <w:rFonts w:cs="Times New Roman"/>
                <w:sz w:val="20"/>
              </w:rPr>
              <w:t xml:space="preserve"> </w:t>
            </w:r>
            <w:r>
              <w:rPr>
                <w:rFonts w:cs="Times New Roman"/>
                <w:sz w:val="20"/>
              </w:rPr>
              <w:t>-</w:t>
            </w:r>
            <w:r w:rsidR="00FF13BA">
              <w:rPr>
                <w:rFonts w:cs="Times New Roman"/>
                <w:sz w:val="20"/>
              </w:rPr>
              <w:t xml:space="preserve"> </w:t>
            </w:r>
            <w:r>
              <w:rPr>
                <w:rFonts w:cs="Times New Roman"/>
                <w:sz w:val="20"/>
              </w:rPr>
              <w:t>Bacteria and Archae</w:t>
            </w:r>
          </w:p>
          <w:p w:rsidR="00633CC3" w:rsidRDefault="00633CC3" w:rsidP="00BB2463">
            <w:pPr>
              <w:pStyle w:val="NoSpacing"/>
              <w:rPr>
                <w:rFonts w:cs="Times New Roman"/>
                <w:sz w:val="20"/>
              </w:rPr>
            </w:pPr>
          </w:p>
          <w:p w:rsidR="00633CC3" w:rsidRDefault="00633CC3" w:rsidP="00633CC3">
            <w:pPr>
              <w:pStyle w:val="NoSpacing"/>
              <w:rPr>
                <w:rFonts w:cs="Times New Roman"/>
                <w:sz w:val="20"/>
              </w:rPr>
            </w:pPr>
            <w:r>
              <w:rPr>
                <w:rFonts w:cs="Times New Roman"/>
                <w:sz w:val="20"/>
              </w:rPr>
              <w:t>Connection to enduring understandings:</w:t>
            </w:r>
          </w:p>
          <w:p w:rsidR="00FF13BA" w:rsidRPr="00BF7DD2" w:rsidRDefault="00FF13BA" w:rsidP="00FF13BA">
            <w:pPr>
              <w:pStyle w:val="NoSpacing"/>
              <w:numPr>
                <w:ilvl w:val="0"/>
                <w:numId w:val="3"/>
              </w:numPr>
              <w:rPr>
                <w:rFonts w:cs="Times New Roman"/>
                <w:sz w:val="20"/>
                <w:szCs w:val="20"/>
              </w:rPr>
            </w:pPr>
            <w:r w:rsidRPr="00BF7DD2">
              <w:rPr>
                <w:rFonts w:cs="Times New Roman"/>
                <w:sz w:val="20"/>
                <w:szCs w:val="20"/>
              </w:rPr>
              <w:t>1.A Change in the genetic makeup of a population over time is evolution.</w:t>
            </w:r>
          </w:p>
          <w:p w:rsidR="00FF13BA" w:rsidRPr="00BF7DD2" w:rsidRDefault="00FF13BA" w:rsidP="00FF13BA">
            <w:pPr>
              <w:pStyle w:val="NoSpacing"/>
              <w:numPr>
                <w:ilvl w:val="0"/>
                <w:numId w:val="3"/>
              </w:numPr>
              <w:rPr>
                <w:rFonts w:cs="Times New Roman"/>
              </w:rPr>
            </w:pPr>
            <w:r w:rsidRPr="00BF7DD2">
              <w:rPr>
                <w:rFonts w:cs="Times New Roman"/>
                <w:sz w:val="20"/>
                <w:szCs w:val="20"/>
              </w:rPr>
              <w:t>1.B Organisms are linked by lines of descent from common ancestry.</w:t>
            </w:r>
          </w:p>
          <w:p w:rsidR="00633CC3" w:rsidRDefault="00FF13BA" w:rsidP="00633CC3">
            <w:pPr>
              <w:pStyle w:val="NoSpacing"/>
              <w:numPr>
                <w:ilvl w:val="0"/>
                <w:numId w:val="3"/>
              </w:numPr>
              <w:rPr>
                <w:rFonts w:cs="Times New Roman"/>
                <w:sz w:val="20"/>
              </w:rPr>
            </w:pPr>
            <w:r>
              <w:rPr>
                <w:rFonts w:cs="Times New Roman"/>
                <w:sz w:val="20"/>
              </w:rPr>
              <w:t>1.C Life continues to evolve within a changing environment.</w:t>
            </w:r>
          </w:p>
          <w:p w:rsidR="00FF13BA" w:rsidRPr="009B44B5" w:rsidRDefault="00FF13BA" w:rsidP="00FF13BA">
            <w:pPr>
              <w:pStyle w:val="NoSpacing"/>
              <w:numPr>
                <w:ilvl w:val="0"/>
                <w:numId w:val="3"/>
              </w:numPr>
              <w:rPr>
                <w:rFonts w:cs="Times New Roman"/>
              </w:rPr>
            </w:pPr>
            <w:r>
              <w:rPr>
                <w:rFonts w:cs="Times New Roman"/>
                <w:sz w:val="20"/>
              </w:rPr>
              <w:t xml:space="preserve">1.D The origin of living systems is explained by natural processes. </w:t>
            </w:r>
          </w:p>
          <w:p w:rsidR="00FF13BA" w:rsidRDefault="00FF13BA" w:rsidP="00FF13BA">
            <w:pPr>
              <w:pStyle w:val="NoSpacing"/>
              <w:numPr>
                <w:ilvl w:val="0"/>
                <w:numId w:val="3"/>
              </w:numPr>
              <w:rPr>
                <w:rFonts w:cs="Times New Roman"/>
                <w:sz w:val="20"/>
              </w:rPr>
            </w:pPr>
            <w:r>
              <w:rPr>
                <w:rFonts w:cs="Times New Roman"/>
                <w:sz w:val="20"/>
              </w:rPr>
              <w:t>3.A Heritable information provides for continuity of life.</w:t>
            </w:r>
          </w:p>
          <w:p w:rsidR="00FF13BA" w:rsidRDefault="00FF13BA" w:rsidP="00FF13BA">
            <w:pPr>
              <w:pStyle w:val="NoSpacing"/>
              <w:numPr>
                <w:ilvl w:val="0"/>
                <w:numId w:val="3"/>
              </w:numPr>
              <w:rPr>
                <w:rFonts w:cs="Times New Roman"/>
                <w:sz w:val="20"/>
              </w:rPr>
            </w:pPr>
            <w:r>
              <w:rPr>
                <w:rFonts w:cs="Times New Roman"/>
                <w:sz w:val="20"/>
              </w:rPr>
              <w:t>3.C The processing of genetic information is imperfect and is a source of genetic information.</w:t>
            </w:r>
          </w:p>
          <w:p w:rsidR="00FF13BA" w:rsidRDefault="00FF13BA" w:rsidP="00FF13BA">
            <w:pPr>
              <w:pStyle w:val="NoSpacing"/>
              <w:numPr>
                <w:ilvl w:val="0"/>
                <w:numId w:val="3"/>
              </w:numPr>
              <w:rPr>
                <w:rFonts w:cs="Times New Roman"/>
                <w:sz w:val="20"/>
              </w:rPr>
            </w:pPr>
            <w:r>
              <w:rPr>
                <w:rFonts w:cs="Times New Roman"/>
                <w:sz w:val="20"/>
              </w:rPr>
              <w:t>4.C Naturally occurring diversity among and between components within biological systems affect interactions with the environment.</w:t>
            </w:r>
          </w:p>
          <w:p w:rsidR="00FF13BA" w:rsidRDefault="00FF13BA" w:rsidP="00FF13BA">
            <w:pPr>
              <w:pStyle w:val="NoSpacing"/>
              <w:ind w:left="720"/>
              <w:rPr>
                <w:rFonts w:cs="Times New Roman"/>
                <w:sz w:val="20"/>
              </w:rPr>
            </w:pPr>
          </w:p>
          <w:p w:rsidR="00633CC3" w:rsidRDefault="00633CC3" w:rsidP="00BB2463">
            <w:pPr>
              <w:pStyle w:val="NoSpacing"/>
              <w:rPr>
                <w:rFonts w:cs="Times New Roman"/>
                <w:sz w:val="20"/>
              </w:rPr>
            </w:pPr>
          </w:p>
          <w:p w:rsidR="00633CC3" w:rsidRPr="00D41D9D" w:rsidRDefault="00633CC3" w:rsidP="00BB2463">
            <w:pPr>
              <w:pStyle w:val="NoSpacing"/>
              <w:rPr>
                <w:rFonts w:cs="Times New Roman"/>
                <w:sz w:val="20"/>
              </w:rPr>
            </w:pPr>
          </w:p>
        </w:tc>
        <w:tc>
          <w:tcPr>
            <w:tcW w:w="4950" w:type="dxa"/>
          </w:tcPr>
          <w:p w:rsidR="007E5C11" w:rsidRPr="00124D0B" w:rsidRDefault="007E5C11" w:rsidP="00BB2463">
            <w:pPr>
              <w:pStyle w:val="NoSpacing"/>
              <w:rPr>
                <w:rFonts w:cs="Times New Roman"/>
                <w:b/>
              </w:rPr>
            </w:pPr>
            <w:r w:rsidRPr="00124D0B">
              <w:rPr>
                <w:rFonts w:cs="Times New Roman"/>
                <w:b/>
              </w:rPr>
              <w:t>Suggested Labs</w:t>
            </w:r>
          </w:p>
          <w:p w:rsidR="007E5C11" w:rsidRPr="00D3536E" w:rsidRDefault="007E5C11" w:rsidP="00BB2463">
            <w:pPr>
              <w:pStyle w:val="NoSpacing"/>
              <w:rPr>
                <w:rFonts w:cs="Times New Roman"/>
                <w:sz w:val="20"/>
              </w:rPr>
            </w:pPr>
            <w:r w:rsidRPr="00D3536E">
              <w:rPr>
                <w:rFonts w:cs="Times New Roman"/>
                <w:sz w:val="20"/>
              </w:rPr>
              <w:t>Population Genetics</w:t>
            </w:r>
          </w:p>
          <w:p w:rsidR="007E5C11" w:rsidRDefault="007E5C11" w:rsidP="00BB2463">
            <w:pPr>
              <w:pStyle w:val="NoSpacing"/>
              <w:rPr>
                <w:rFonts w:cs="Times New Roman"/>
                <w:sz w:val="20"/>
              </w:rPr>
            </w:pPr>
            <w:r w:rsidRPr="00D3536E">
              <w:rPr>
                <w:rFonts w:cs="Times New Roman"/>
                <w:sz w:val="20"/>
              </w:rPr>
              <w:t>Blast  Lab</w:t>
            </w:r>
          </w:p>
          <w:p w:rsidR="00FF13BA" w:rsidRDefault="00FF13BA" w:rsidP="00BB2463">
            <w:pPr>
              <w:pStyle w:val="NoSpacing"/>
              <w:rPr>
                <w:rFonts w:cs="Times New Roman"/>
                <w:sz w:val="20"/>
              </w:rPr>
            </w:pPr>
          </w:p>
          <w:p w:rsidR="00FF13BA" w:rsidRDefault="00FF13BA" w:rsidP="00FF13BA">
            <w:pPr>
              <w:pStyle w:val="NoSpacing"/>
              <w:rPr>
                <w:rFonts w:cs="Times New Roman"/>
                <w:b/>
              </w:rPr>
            </w:pPr>
            <w:r>
              <w:rPr>
                <w:rFonts w:cs="Times New Roman"/>
                <w:b/>
              </w:rPr>
              <w:t>Unit 7</w:t>
            </w:r>
            <w:r w:rsidRPr="00790FAB">
              <w:rPr>
                <w:rFonts w:cs="Times New Roman"/>
                <w:b/>
              </w:rPr>
              <w:t xml:space="preserve"> Activities:</w:t>
            </w:r>
          </w:p>
          <w:p w:rsidR="00FF13BA" w:rsidRDefault="00FF13BA" w:rsidP="00FF13BA">
            <w:pPr>
              <w:pStyle w:val="NoSpacing"/>
              <w:numPr>
                <w:ilvl w:val="0"/>
                <w:numId w:val="15"/>
              </w:numPr>
              <w:rPr>
                <w:rFonts w:cs="Times New Roman"/>
                <w:sz w:val="20"/>
              </w:rPr>
            </w:pPr>
            <w:r>
              <w:rPr>
                <w:rFonts w:cs="Times New Roman"/>
                <w:sz w:val="20"/>
              </w:rPr>
              <w:t>Lecture and discussion.</w:t>
            </w:r>
          </w:p>
          <w:p w:rsidR="00FF13BA" w:rsidRDefault="00FF13BA" w:rsidP="00FF13BA">
            <w:pPr>
              <w:pStyle w:val="NoSpacing"/>
              <w:numPr>
                <w:ilvl w:val="0"/>
                <w:numId w:val="15"/>
              </w:numPr>
              <w:rPr>
                <w:rFonts w:cs="Times New Roman"/>
                <w:sz w:val="20"/>
              </w:rPr>
            </w:pPr>
            <w:r>
              <w:rPr>
                <w:rFonts w:cs="Times New Roman"/>
                <w:sz w:val="20"/>
              </w:rPr>
              <w:t>Students will complete reading guides over chapters within this unit.</w:t>
            </w:r>
          </w:p>
          <w:p w:rsidR="00FF13BA" w:rsidRDefault="00FF13BA" w:rsidP="00FF13BA">
            <w:pPr>
              <w:pStyle w:val="NoSpacing"/>
              <w:numPr>
                <w:ilvl w:val="0"/>
                <w:numId w:val="15"/>
              </w:numPr>
              <w:rPr>
                <w:rFonts w:cs="Times New Roman"/>
                <w:sz w:val="20"/>
              </w:rPr>
            </w:pPr>
            <w:r>
              <w:rPr>
                <w:rFonts w:cs="Times New Roman"/>
                <w:sz w:val="20"/>
              </w:rPr>
              <w:t>“What Darwin Never Knew” (NOVA; PBS video):</w:t>
            </w:r>
          </w:p>
          <w:p w:rsidR="00FF13BA" w:rsidRDefault="000233D6" w:rsidP="00FF13BA">
            <w:pPr>
              <w:pStyle w:val="NoSpacing"/>
              <w:ind w:left="720"/>
              <w:rPr>
                <w:rFonts w:cs="Times New Roman"/>
                <w:sz w:val="20"/>
              </w:rPr>
            </w:pPr>
            <w:r>
              <w:rPr>
                <w:rFonts w:cs="Times New Roman"/>
                <w:sz w:val="20"/>
              </w:rPr>
              <w:t xml:space="preserve">Students will view this video to supplement classroom discussion and reinforce Charles Darwin’s evolution hypothesis. The video will serve as a tool to connect modern day molecular biology to Darwin’s theories and findings. </w:t>
            </w:r>
          </w:p>
          <w:p w:rsidR="00FF13BA" w:rsidRDefault="000233D6" w:rsidP="00FF13BA">
            <w:pPr>
              <w:pStyle w:val="NoSpacing"/>
              <w:ind w:left="720"/>
              <w:rPr>
                <w:rFonts w:cs="Times New Roman"/>
                <w:sz w:val="20"/>
              </w:rPr>
            </w:pPr>
            <w:r>
              <w:rPr>
                <w:rFonts w:cs="Times New Roman"/>
                <w:sz w:val="20"/>
              </w:rPr>
              <w:t>(C</w:t>
            </w:r>
            <w:r w:rsidR="00FF13BA">
              <w:rPr>
                <w:rFonts w:cs="Times New Roman"/>
                <w:sz w:val="20"/>
              </w:rPr>
              <w:t>onnects big idea 1 to enduring understanding 3.C)</w:t>
            </w:r>
          </w:p>
          <w:p w:rsidR="000233D6" w:rsidRDefault="000233D6" w:rsidP="000233D6">
            <w:pPr>
              <w:pStyle w:val="NoSpacing"/>
              <w:numPr>
                <w:ilvl w:val="0"/>
                <w:numId w:val="15"/>
              </w:numPr>
              <w:rPr>
                <w:rFonts w:cs="Times New Roman"/>
                <w:sz w:val="20"/>
              </w:rPr>
            </w:pPr>
            <w:r>
              <w:rPr>
                <w:rFonts w:cs="Times New Roman"/>
                <w:sz w:val="20"/>
              </w:rPr>
              <w:t>PTC Paper Strip Testing. Students will test themselves and additional student populations for the presence of a gene that allows students to taste PTC. This activity will present Hardy-Weinberg Population Genetics to the students and will allow students to apply the Hardy-Weinberg equation to determine frequencies of phenotypes and alleles. (SP 2)</w:t>
            </w:r>
          </w:p>
          <w:p w:rsidR="00FF13BA" w:rsidRPr="00053F6D" w:rsidRDefault="00FF13BA" w:rsidP="00BB2463">
            <w:pPr>
              <w:pStyle w:val="NoSpacing"/>
              <w:numPr>
                <w:ilvl w:val="0"/>
                <w:numId w:val="15"/>
              </w:numPr>
              <w:rPr>
                <w:rFonts w:cs="Times New Roman"/>
                <w:sz w:val="20"/>
              </w:rPr>
            </w:pPr>
            <w:r>
              <w:rPr>
                <w:rFonts w:cs="Times New Roman"/>
                <w:b/>
                <w:sz w:val="20"/>
              </w:rPr>
              <w:t xml:space="preserve">BLAST Laboratory: </w:t>
            </w:r>
            <w:r w:rsidRPr="00FF13BA">
              <w:rPr>
                <w:rFonts w:cs="Times New Roman"/>
                <w:b/>
                <w:sz w:val="20"/>
              </w:rPr>
              <w:t>Cladogram analysis and morphology</w:t>
            </w:r>
            <w:r>
              <w:rPr>
                <w:rFonts w:cs="Times New Roman"/>
                <w:sz w:val="20"/>
              </w:rPr>
              <w:t>: Students will use the Basic Local Alignment Sequencing tool to analyze morphological details about a newly discovered fossil. Students will hypothesize the position of the fossil in a pre-constructed cladogram and test their hypothesis using BLAST. Students will answer questions regarding gene sequences using this tool. (Big idea 1; SP 1, 3, 4, 5)</w:t>
            </w:r>
          </w:p>
        </w:tc>
      </w:tr>
      <w:tr w:rsidR="007E5C11" w:rsidRPr="00124D0B" w:rsidTr="00BB2463">
        <w:tc>
          <w:tcPr>
            <w:tcW w:w="5508" w:type="dxa"/>
          </w:tcPr>
          <w:p w:rsidR="007E5C11" w:rsidRPr="004037C2" w:rsidRDefault="007E5C11" w:rsidP="00BB2463">
            <w:pPr>
              <w:pStyle w:val="NoSpacing"/>
              <w:rPr>
                <w:rFonts w:cs="Times New Roman"/>
                <w:b/>
                <w:i/>
              </w:rPr>
            </w:pPr>
            <w:r w:rsidRPr="00124D0B">
              <w:rPr>
                <w:rFonts w:cs="Times New Roman"/>
                <w:b/>
              </w:rPr>
              <w:t>Unit 8 – Ecology</w:t>
            </w:r>
            <w:r w:rsidR="004037C2">
              <w:rPr>
                <w:rFonts w:cs="Times New Roman"/>
                <w:b/>
              </w:rPr>
              <w:t xml:space="preserve">                                              </w:t>
            </w:r>
            <w:r w:rsidR="004037C2" w:rsidRPr="004037C2">
              <w:rPr>
                <w:rFonts w:cs="Times New Roman"/>
                <w:b/>
                <w:i/>
                <w:sz w:val="20"/>
              </w:rPr>
              <w:t>Big Idea</w:t>
            </w:r>
            <w:r w:rsidR="004037C2">
              <w:rPr>
                <w:rFonts w:cs="Times New Roman"/>
                <w:b/>
                <w:i/>
                <w:sz w:val="20"/>
              </w:rPr>
              <w:t>s 1, 2, 3, 4</w:t>
            </w:r>
          </w:p>
          <w:p w:rsidR="000233D6" w:rsidRDefault="007E5C11" w:rsidP="000233D6">
            <w:pPr>
              <w:pStyle w:val="NoSpacing"/>
              <w:rPr>
                <w:rFonts w:cs="Times New Roman"/>
                <w:sz w:val="20"/>
              </w:rPr>
            </w:pPr>
            <w:r w:rsidRPr="00D3536E">
              <w:rPr>
                <w:rFonts w:cs="Times New Roman"/>
                <w:sz w:val="20"/>
              </w:rPr>
              <w:t xml:space="preserve">   </w:t>
            </w:r>
            <w:r w:rsidR="000233D6" w:rsidRPr="00D3536E">
              <w:rPr>
                <w:rFonts w:cs="Times New Roman"/>
                <w:sz w:val="20"/>
              </w:rPr>
              <w:t>51 – Animal Behavior (self-study)</w:t>
            </w:r>
          </w:p>
          <w:p w:rsidR="007E5C11" w:rsidRPr="00D3536E" w:rsidRDefault="000233D6" w:rsidP="00BB2463">
            <w:pPr>
              <w:pStyle w:val="NoSpacing"/>
              <w:rPr>
                <w:rFonts w:cs="Times New Roman"/>
                <w:sz w:val="20"/>
              </w:rPr>
            </w:pPr>
            <w:r>
              <w:rPr>
                <w:rFonts w:cs="Times New Roman"/>
                <w:sz w:val="20"/>
              </w:rPr>
              <w:t xml:space="preserve">   </w:t>
            </w:r>
            <w:r w:rsidR="007E5C11" w:rsidRPr="00D3536E">
              <w:rPr>
                <w:rFonts w:cs="Times New Roman"/>
                <w:sz w:val="20"/>
              </w:rPr>
              <w:t>52 – Introduction to Ecology</w:t>
            </w:r>
          </w:p>
          <w:p w:rsidR="007E5C11" w:rsidRPr="00D3536E" w:rsidRDefault="007E5C11" w:rsidP="00BB2463">
            <w:pPr>
              <w:pStyle w:val="NoSpacing"/>
              <w:rPr>
                <w:rFonts w:cs="Times New Roman"/>
                <w:sz w:val="20"/>
              </w:rPr>
            </w:pPr>
            <w:r w:rsidRPr="00D3536E">
              <w:rPr>
                <w:rFonts w:cs="Times New Roman"/>
                <w:sz w:val="20"/>
              </w:rPr>
              <w:t xml:space="preserve">   53 – Population Ecology</w:t>
            </w:r>
          </w:p>
          <w:p w:rsidR="007E5C11" w:rsidRPr="00D3536E" w:rsidRDefault="007E5C11" w:rsidP="00BB2463">
            <w:pPr>
              <w:pStyle w:val="NoSpacing"/>
              <w:rPr>
                <w:rFonts w:cs="Times New Roman"/>
                <w:sz w:val="20"/>
              </w:rPr>
            </w:pPr>
            <w:r w:rsidRPr="00D3536E">
              <w:rPr>
                <w:rFonts w:cs="Times New Roman"/>
                <w:sz w:val="20"/>
              </w:rPr>
              <w:t xml:space="preserve">   54 – Community Ecology</w:t>
            </w:r>
          </w:p>
          <w:p w:rsidR="007E5C11" w:rsidRPr="00D3536E" w:rsidRDefault="007E5C11" w:rsidP="00BB2463">
            <w:pPr>
              <w:pStyle w:val="NoSpacing"/>
              <w:rPr>
                <w:rFonts w:cs="Times New Roman"/>
                <w:sz w:val="20"/>
              </w:rPr>
            </w:pPr>
            <w:r w:rsidRPr="00D3536E">
              <w:rPr>
                <w:rFonts w:cs="Times New Roman"/>
                <w:sz w:val="20"/>
              </w:rPr>
              <w:t xml:space="preserve">   55 – Ecosystems</w:t>
            </w:r>
          </w:p>
          <w:p w:rsidR="007E5C11" w:rsidRPr="00D3536E" w:rsidRDefault="007E5C11" w:rsidP="00BB2463">
            <w:pPr>
              <w:pStyle w:val="NoSpacing"/>
              <w:rPr>
                <w:rFonts w:cs="Times New Roman"/>
                <w:sz w:val="20"/>
              </w:rPr>
            </w:pPr>
            <w:r w:rsidRPr="00D3536E">
              <w:rPr>
                <w:rFonts w:cs="Times New Roman"/>
                <w:sz w:val="20"/>
              </w:rPr>
              <w:t xml:space="preserve">   56 – Conservation Biology</w:t>
            </w:r>
          </w:p>
          <w:p w:rsidR="000233D6" w:rsidRDefault="000233D6" w:rsidP="00BB2463">
            <w:pPr>
              <w:pStyle w:val="NoSpacing"/>
              <w:rPr>
                <w:rFonts w:cs="Times New Roman"/>
                <w:sz w:val="20"/>
              </w:rPr>
            </w:pPr>
          </w:p>
          <w:p w:rsidR="000233D6" w:rsidRDefault="000233D6" w:rsidP="000233D6">
            <w:pPr>
              <w:pStyle w:val="NoSpacing"/>
              <w:rPr>
                <w:rFonts w:cs="Times New Roman"/>
                <w:sz w:val="20"/>
              </w:rPr>
            </w:pPr>
            <w:r>
              <w:rPr>
                <w:rFonts w:cs="Times New Roman"/>
                <w:sz w:val="20"/>
              </w:rPr>
              <w:t>Connection to enduring understandings:</w:t>
            </w:r>
          </w:p>
          <w:p w:rsidR="000D70F6" w:rsidRDefault="000D70F6" w:rsidP="000D70F6">
            <w:pPr>
              <w:pStyle w:val="NoSpacing"/>
              <w:numPr>
                <w:ilvl w:val="0"/>
                <w:numId w:val="3"/>
              </w:numPr>
              <w:rPr>
                <w:rFonts w:cs="Times New Roman"/>
                <w:sz w:val="20"/>
                <w:szCs w:val="20"/>
              </w:rPr>
            </w:pPr>
            <w:r w:rsidRPr="00BF7DD2">
              <w:rPr>
                <w:rFonts w:cs="Times New Roman"/>
                <w:sz w:val="20"/>
                <w:szCs w:val="20"/>
              </w:rPr>
              <w:t>1.A Change in the genetic makeup of a population over time is evolution.</w:t>
            </w:r>
          </w:p>
          <w:p w:rsidR="000D70F6" w:rsidRPr="00BF7DD2" w:rsidRDefault="000D70F6" w:rsidP="000D70F6">
            <w:pPr>
              <w:pStyle w:val="NoSpacing"/>
              <w:numPr>
                <w:ilvl w:val="0"/>
                <w:numId w:val="3"/>
              </w:numPr>
              <w:rPr>
                <w:rFonts w:cs="Times New Roman"/>
                <w:sz w:val="20"/>
                <w:szCs w:val="20"/>
              </w:rPr>
            </w:pPr>
            <w:r>
              <w:rPr>
                <w:rFonts w:cs="Times New Roman"/>
                <w:sz w:val="20"/>
                <w:szCs w:val="20"/>
              </w:rPr>
              <w:lastRenderedPageBreak/>
              <w:t xml:space="preserve">1.C Life continues to evolve within a changing environment. </w:t>
            </w:r>
          </w:p>
          <w:p w:rsidR="000D70F6" w:rsidRDefault="000D70F6" w:rsidP="000D70F6">
            <w:pPr>
              <w:pStyle w:val="NoSpacing"/>
              <w:numPr>
                <w:ilvl w:val="0"/>
                <w:numId w:val="3"/>
              </w:numPr>
              <w:rPr>
                <w:rFonts w:cs="Times New Roman"/>
              </w:rPr>
            </w:pPr>
            <w:r>
              <w:rPr>
                <w:rFonts w:cs="Times New Roman"/>
                <w:sz w:val="20"/>
              </w:rPr>
              <w:t>2.A  Growth, reproduction and maintenance of the organization of living systems requires free energy.</w:t>
            </w:r>
          </w:p>
          <w:p w:rsidR="000D70F6" w:rsidRPr="00BF7DD2" w:rsidRDefault="000D70F6" w:rsidP="000D70F6">
            <w:pPr>
              <w:pStyle w:val="NoSpacing"/>
              <w:numPr>
                <w:ilvl w:val="0"/>
                <w:numId w:val="3"/>
              </w:numPr>
              <w:rPr>
                <w:rFonts w:cs="Times New Roman"/>
              </w:rPr>
            </w:pPr>
            <w:r w:rsidRPr="00BF7DD2">
              <w:rPr>
                <w:rFonts w:cs="Times New Roman"/>
                <w:sz w:val="20"/>
              </w:rPr>
              <w:t>2.C</w:t>
            </w:r>
            <w:r>
              <w:rPr>
                <w:rFonts w:cs="Times New Roman"/>
                <w:sz w:val="20"/>
              </w:rPr>
              <w:t xml:space="preserve"> Organisms use feedback mechanisms to regulate growth and reproduction, and to maintain dynamic homeostasis.</w:t>
            </w:r>
          </w:p>
          <w:p w:rsidR="000D70F6" w:rsidRPr="00BF7DD2" w:rsidRDefault="000D70F6" w:rsidP="000D70F6">
            <w:pPr>
              <w:pStyle w:val="NoSpacing"/>
              <w:numPr>
                <w:ilvl w:val="0"/>
                <w:numId w:val="3"/>
              </w:numPr>
              <w:rPr>
                <w:rFonts w:cs="Times New Roman"/>
              </w:rPr>
            </w:pPr>
            <w:r>
              <w:rPr>
                <w:rFonts w:cs="Times New Roman"/>
                <w:sz w:val="20"/>
              </w:rPr>
              <w:t>2.D Growth and dynamic homeostasis of a biological system are influenced by changes in the system’s environment.</w:t>
            </w:r>
          </w:p>
          <w:p w:rsidR="000D70F6" w:rsidRPr="00EC0CCE" w:rsidRDefault="000D70F6" w:rsidP="000D70F6">
            <w:pPr>
              <w:pStyle w:val="NoSpacing"/>
              <w:numPr>
                <w:ilvl w:val="0"/>
                <w:numId w:val="3"/>
              </w:numPr>
              <w:rPr>
                <w:rFonts w:cs="Times New Roman"/>
              </w:rPr>
            </w:pPr>
            <w:r>
              <w:rPr>
                <w:rFonts w:cs="Times New Roman"/>
                <w:sz w:val="20"/>
              </w:rPr>
              <w:t>2.E Many biological processes involved in growth, reproduction and dynamic homeostasis include temporal regulation and coordination.</w:t>
            </w:r>
          </w:p>
          <w:p w:rsidR="004037C2" w:rsidRDefault="000D70F6" w:rsidP="004037C2">
            <w:pPr>
              <w:pStyle w:val="NoSpacing"/>
              <w:numPr>
                <w:ilvl w:val="0"/>
                <w:numId w:val="3"/>
              </w:numPr>
              <w:rPr>
                <w:rFonts w:cs="Times New Roman"/>
                <w:sz w:val="20"/>
              </w:rPr>
            </w:pPr>
            <w:r>
              <w:rPr>
                <w:rFonts w:cs="Times New Roman"/>
                <w:sz w:val="20"/>
              </w:rPr>
              <w:t>3. E Transmission of information results in changes within and between biological systems.</w:t>
            </w:r>
          </w:p>
          <w:p w:rsidR="000D70F6" w:rsidRPr="00790FAB" w:rsidRDefault="000D70F6" w:rsidP="000D70F6">
            <w:pPr>
              <w:pStyle w:val="NoSpacing"/>
              <w:numPr>
                <w:ilvl w:val="0"/>
                <w:numId w:val="3"/>
              </w:numPr>
              <w:rPr>
                <w:rFonts w:cs="Times New Roman"/>
              </w:rPr>
            </w:pPr>
            <w:r>
              <w:rPr>
                <w:rFonts w:cs="Times New Roman"/>
                <w:sz w:val="20"/>
              </w:rPr>
              <w:t>4.A Interactions within biological systems lead to complex properties.</w:t>
            </w:r>
          </w:p>
          <w:p w:rsidR="000D70F6" w:rsidRDefault="000D70F6" w:rsidP="004037C2">
            <w:pPr>
              <w:pStyle w:val="NoSpacing"/>
              <w:numPr>
                <w:ilvl w:val="0"/>
                <w:numId w:val="3"/>
              </w:numPr>
              <w:rPr>
                <w:rFonts w:cs="Times New Roman"/>
                <w:sz w:val="20"/>
              </w:rPr>
            </w:pPr>
            <w:r>
              <w:rPr>
                <w:rFonts w:cs="Times New Roman"/>
                <w:sz w:val="20"/>
              </w:rPr>
              <w:t xml:space="preserve">4.B Competition and cooperation are important aspects of biological systems. </w:t>
            </w:r>
          </w:p>
          <w:p w:rsidR="000D70F6" w:rsidRDefault="000D70F6" w:rsidP="004037C2">
            <w:pPr>
              <w:pStyle w:val="NoSpacing"/>
              <w:numPr>
                <w:ilvl w:val="0"/>
                <w:numId w:val="3"/>
              </w:numPr>
              <w:rPr>
                <w:rFonts w:cs="Times New Roman"/>
                <w:sz w:val="20"/>
              </w:rPr>
            </w:pPr>
            <w:r>
              <w:rPr>
                <w:rFonts w:cs="Times New Roman"/>
                <w:sz w:val="20"/>
              </w:rPr>
              <w:t>4.C Naturally occurring diversity among and between components within biological systems affects interactions with the environment.</w:t>
            </w:r>
          </w:p>
          <w:p w:rsidR="000233D6" w:rsidRPr="00124D0B" w:rsidRDefault="000233D6" w:rsidP="00BB2463">
            <w:pPr>
              <w:pStyle w:val="NoSpacing"/>
              <w:rPr>
                <w:rFonts w:cs="Times New Roman"/>
              </w:rPr>
            </w:pPr>
          </w:p>
        </w:tc>
        <w:tc>
          <w:tcPr>
            <w:tcW w:w="4950" w:type="dxa"/>
          </w:tcPr>
          <w:p w:rsidR="007E5C11" w:rsidRPr="00124D0B" w:rsidRDefault="007E5C11" w:rsidP="00BB2463">
            <w:pPr>
              <w:pStyle w:val="NoSpacing"/>
              <w:rPr>
                <w:rFonts w:cs="Times New Roman"/>
                <w:b/>
              </w:rPr>
            </w:pPr>
            <w:r w:rsidRPr="00124D0B">
              <w:rPr>
                <w:rFonts w:cs="Times New Roman"/>
                <w:b/>
              </w:rPr>
              <w:lastRenderedPageBreak/>
              <w:t>Suggested Labs</w:t>
            </w:r>
          </w:p>
          <w:p w:rsidR="007E5C11" w:rsidRPr="00D3536E" w:rsidRDefault="007E5C11" w:rsidP="00BB2463">
            <w:pPr>
              <w:pStyle w:val="NoSpacing"/>
              <w:rPr>
                <w:rFonts w:cs="Times New Roman"/>
                <w:sz w:val="20"/>
              </w:rPr>
            </w:pPr>
            <w:r w:rsidRPr="00D3536E">
              <w:rPr>
                <w:rFonts w:cs="Times New Roman"/>
                <w:sz w:val="20"/>
              </w:rPr>
              <w:t>Transpiration – whole plant method</w:t>
            </w:r>
          </w:p>
          <w:p w:rsidR="007E5C11" w:rsidRPr="00D3536E" w:rsidRDefault="007E5C11" w:rsidP="00BB2463">
            <w:pPr>
              <w:pStyle w:val="NoSpacing"/>
              <w:rPr>
                <w:rFonts w:cs="Times New Roman"/>
                <w:sz w:val="20"/>
              </w:rPr>
            </w:pPr>
            <w:r w:rsidRPr="00D3536E">
              <w:rPr>
                <w:rFonts w:cs="Times New Roman"/>
                <w:sz w:val="20"/>
              </w:rPr>
              <w:t>Aquatic Pr</w:t>
            </w:r>
            <w:r w:rsidR="00D41D9D">
              <w:rPr>
                <w:rFonts w:cs="Times New Roman"/>
                <w:sz w:val="20"/>
              </w:rPr>
              <w:t>oduction – ecosystem simulation</w:t>
            </w:r>
          </w:p>
          <w:p w:rsidR="007E5C11" w:rsidRDefault="007E5C11" w:rsidP="00BB2463">
            <w:pPr>
              <w:pStyle w:val="NoSpacing"/>
              <w:rPr>
                <w:rFonts w:cs="Times New Roman"/>
              </w:rPr>
            </w:pPr>
          </w:p>
          <w:p w:rsidR="000D70F6" w:rsidRDefault="000D70F6" w:rsidP="00BB2463">
            <w:pPr>
              <w:pStyle w:val="NoSpacing"/>
              <w:rPr>
                <w:rFonts w:cs="Times New Roman"/>
                <w:b/>
              </w:rPr>
            </w:pPr>
            <w:r>
              <w:rPr>
                <w:rFonts w:cs="Times New Roman"/>
                <w:b/>
              </w:rPr>
              <w:t>Unit 8</w:t>
            </w:r>
            <w:r w:rsidRPr="00790FAB">
              <w:rPr>
                <w:rFonts w:cs="Times New Roman"/>
                <w:b/>
              </w:rPr>
              <w:t xml:space="preserve"> Activities:</w:t>
            </w:r>
          </w:p>
          <w:p w:rsidR="000D70F6" w:rsidRDefault="000D70F6" w:rsidP="000D70F6">
            <w:pPr>
              <w:pStyle w:val="NoSpacing"/>
              <w:numPr>
                <w:ilvl w:val="0"/>
                <w:numId w:val="16"/>
              </w:numPr>
              <w:rPr>
                <w:rFonts w:cs="Times New Roman"/>
                <w:sz w:val="20"/>
              </w:rPr>
            </w:pPr>
            <w:r>
              <w:rPr>
                <w:rFonts w:cs="Times New Roman"/>
                <w:sz w:val="20"/>
              </w:rPr>
              <w:t>Lecture and discussion.</w:t>
            </w:r>
          </w:p>
          <w:p w:rsidR="000D70F6" w:rsidRDefault="000D70F6" w:rsidP="000D70F6">
            <w:pPr>
              <w:pStyle w:val="NoSpacing"/>
              <w:numPr>
                <w:ilvl w:val="0"/>
                <w:numId w:val="16"/>
              </w:numPr>
              <w:rPr>
                <w:rFonts w:cs="Times New Roman"/>
                <w:sz w:val="20"/>
              </w:rPr>
            </w:pPr>
            <w:r>
              <w:rPr>
                <w:rFonts w:cs="Times New Roman"/>
                <w:sz w:val="20"/>
              </w:rPr>
              <w:t xml:space="preserve">Students will complete reading guides over each chapter. </w:t>
            </w:r>
          </w:p>
          <w:p w:rsidR="000D70F6" w:rsidRDefault="000D70F6" w:rsidP="000D70F6">
            <w:pPr>
              <w:pStyle w:val="NoSpacing"/>
              <w:numPr>
                <w:ilvl w:val="0"/>
                <w:numId w:val="16"/>
              </w:numPr>
              <w:rPr>
                <w:rFonts w:cs="Times New Roman"/>
                <w:sz w:val="20"/>
              </w:rPr>
            </w:pPr>
            <w:r>
              <w:rPr>
                <w:rFonts w:cs="Times New Roman"/>
                <w:sz w:val="20"/>
              </w:rPr>
              <w:t xml:space="preserve">Unit 8 Ecology homework assignment. </w:t>
            </w:r>
          </w:p>
          <w:p w:rsidR="000D70F6" w:rsidRDefault="005B768E" w:rsidP="005B768E">
            <w:pPr>
              <w:pStyle w:val="NoSpacing"/>
              <w:numPr>
                <w:ilvl w:val="0"/>
                <w:numId w:val="16"/>
              </w:numPr>
              <w:rPr>
                <w:rFonts w:cs="Times New Roman"/>
                <w:sz w:val="20"/>
              </w:rPr>
            </w:pPr>
            <w:r>
              <w:rPr>
                <w:rFonts w:cs="Times New Roman"/>
                <w:sz w:val="20"/>
              </w:rPr>
              <w:t xml:space="preserve">Biome activity. Students will choose a biome and will prepare a presentation that demonstrates </w:t>
            </w:r>
            <w:r>
              <w:rPr>
                <w:rFonts w:cs="Times New Roman"/>
                <w:sz w:val="20"/>
              </w:rPr>
              <w:lastRenderedPageBreak/>
              <w:t>their knowledge of biological processes and concepts. Students will present to their peers to demonstrate their knowledge. (Connects big idea 4 to enduring understanding 2.A; SP 7)</w:t>
            </w:r>
          </w:p>
          <w:p w:rsidR="005B768E" w:rsidRPr="001603A4" w:rsidRDefault="005B768E" w:rsidP="00053F6D">
            <w:pPr>
              <w:pStyle w:val="NoSpacing"/>
              <w:numPr>
                <w:ilvl w:val="0"/>
                <w:numId w:val="16"/>
              </w:numPr>
              <w:rPr>
                <w:rFonts w:cs="Times New Roman"/>
                <w:sz w:val="20"/>
              </w:rPr>
            </w:pPr>
            <w:r>
              <w:rPr>
                <w:rFonts w:cs="Times New Roman"/>
                <w:sz w:val="20"/>
              </w:rPr>
              <w:t>Computer investigation: How Does the Fungus Pilobolus Succeed as a Decomposer? (</w:t>
            </w:r>
            <w:hyperlink r:id="rId14" w:history="1">
              <w:r w:rsidRPr="00D44993">
                <w:rPr>
                  <w:rStyle w:val="Hyperlink"/>
                  <w:rFonts w:cs="Times New Roman"/>
                  <w:sz w:val="20"/>
                </w:rPr>
                <w:t>www.campbellbiology.com</w:t>
              </w:r>
            </w:hyperlink>
            <w:r>
              <w:rPr>
                <w:rFonts w:cs="Times New Roman"/>
                <w:sz w:val="20"/>
              </w:rPr>
              <w:t>)</w:t>
            </w:r>
            <w:r w:rsidRPr="001603A4">
              <w:rPr>
                <w:rFonts w:cs="Times New Roman"/>
                <w:sz w:val="18"/>
              </w:rPr>
              <w:t xml:space="preserve">(Connects big idea 4 to enduring understanding 1.A; </w:t>
            </w:r>
            <w:r w:rsidR="00053F6D" w:rsidRPr="001603A4">
              <w:rPr>
                <w:rFonts w:cs="Times New Roman"/>
                <w:sz w:val="18"/>
              </w:rPr>
              <w:t xml:space="preserve">  </w:t>
            </w:r>
            <w:r w:rsidRPr="001603A4">
              <w:rPr>
                <w:rFonts w:cs="Times New Roman"/>
                <w:sz w:val="18"/>
              </w:rPr>
              <w:t>SP 5, 6, 7)</w:t>
            </w:r>
          </w:p>
          <w:p w:rsidR="005B768E" w:rsidRPr="00BD2C2B" w:rsidRDefault="005B768E" w:rsidP="005B768E">
            <w:pPr>
              <w:pStyle w:val="NoSpacing"/>
              <w:numPr>
                <w:ilvl w:val="0"/>
                <w:numId w:val="16"/>
              </w:numPr>
              <w:rPr>
                <w:rFonts w:cs="Times New Roman"/>
              </w:rPr>
            </w:pPr>
            <w:r w:rsidRPr="00BD2C2B">
              <w:rPr>
                <w:rFonts w:cs="Times New Roman"/>
                <w:b/>
              </w:rPr>
              <w:t xml:space="preserve">Fruit Fly Inquiry Laboratory: </w:t>
            </w:r>
            <w:r w:rsidRPr="00BD2C2B">
              <w:rPr>
                <w:rFonts w:cs="Times New Roman"/>
                <w:sz w:val="20"/>
              </w:rPr>
              <w:t>Students will design controlled experiments to study one of many questions pertaining to animal behavior that were presented during unit 1. The laboratory write up will be contained within the students’ laboratory notebook. (Big idea 4; SP 1, 2, 3, 4, 5, 6, 7)</w:t>
            </w:r>
          </w:p>
          <w:p w:rsidR="005B768E" w:rsidRDefault="00937A2F" w:rsidP="005B768E">
            <w:pPr>
              <w:pStyle w:val="NoSpacing"/>
              <w:numPr>
                <w:ilvl w:val="0"/>
                <w:numId w:val="16"/>
              </w:numPr>
              <w:rPr>
                <w:rFonts w:cs="Times New Roman"/>
                <w:sz w:val="20"/>
              </w:rPr>
            </w:pPr>
            <w:r>
              <w:rPr>
                <w:rFonts w:cs="Times New Roman"/>
                <w:b/>
                <w:sz w:val="20"/>
              </w:rPr>
              <w:t>Plant Transpiration Laboratory Demonstration:</w:t>
            </w:r>
          </w:p>
          <w:p w:rsidR="00937A2F" w:rsidRPr="00061CBC" w:rsidRDefault="00937A2F" w:rsidP="00937A2F">
            <w:pPr>
              <w:pStyle w:val="NoSpacing"/>
              <w:ind w:left="720"/>
              <w:rPr>
                <w:rFonts w:cs="Times New Roman"/>
                <w:sz w:val="18"/>
              </w:rPr>
            </w:pPr>
            <w:r w:rsidRPr="00061CBC">
              <w:rPr>
                <w:rFonts w:cs="Times New Roman"/>
                <w:sz w:val="18"/>
              </w:rPr>
              <w:t xml:space="preserve">Each class will determine one factor that they would like to test to determine how said factor impacts the rate of transpiration in plants. Impatiens will be used and water loss will be calculated over a four day period. Students will share their qualitative and quantitative data with classmates. A laboratory report will be prepared. </w:t>
            </w:r>
          </w:p>
          <w:p w:rsidR="00937A2F" w:rsidRPr="00061CBC" w:rsidRDefault="00937A2F" w:rsidP="00937A2F">
            <w:pPr>
              <w:pStyle w:val="NoSpacing"/>
              <w:ind w:left="720"/>
              <w:rPr>
                <w:rFonts w:cs="Times New Roman"/>
                <w:sz w:val="18"/>
              </w:rPr>
            </w:pPr>
            <w:r w:rsidRPr="00061CBC">
              <w:rPr>
                <w:rFonts w:cs="Times New Roman"/>
                <w:sz w:val="18"/>
              </w:rPr>
              <w:t>(SP 2, 3, 4, 5, 6)</w:t>
            </w:r>
          </w:p>
          <w:p w:rsidR="00937A2F" w:rsidRPr="00053F6D" w:rsidRDefault="00937A2F" w:rsidP="00937A2F">
            <w:pPr>
              <w:pStyle w:val="NoSpacing"/>
              <w:numPr>
                <w:ilvl w:val="0"/>
                <w:numId w:val="16"/>
              </w:numPr>
              <w:rPr>
                <w:rFonts w:cs="Times New Roman"/>
                <w:sz w:val="20"/>
              </w:rPr>
            </w:pPr>
            <w:r w:rsidRPr="00061CBC">
              <w:rPr>
                <w:rFonts w:cs="Times New Roman"/>
                <w:b/>
                <w:sz w:val="20"/>
              </w:rPr>
              <w:t xml:space="preserve">Dissolved Oxygen and Primary Productivity Laboratory: </w:t>
            </w:r>
            <w:r w:rsidRPr="00061CBC">
              <w:rPr>
                <w:rFonts w:cs="Times New Roman"/>
                <w:sz w:val="20"/>
              </w:rPr>
              <w:t xml:space="preserve"> </w:t>
            </w:r>
            <w:r w:rsidRPr="00061CBC">
              <w:rPr>
                <w:rFonts w:cs="Times New Roman"/>
                <w:sz w:val="18"/>
              </w:rPr>
              <w:t>Students will learn how to measure dissolved oxygen using the Winkler method. Students will explore respiration and photosynthesis in green algae samples as they study productivity (net primary, gross). Students will then choose a variable they wish to study and will design and conduct a controlled experiment to test said variable on primary productivity. The laboratory, including all required components, will be written in the laboratory notebook. (Big idea 4; SP 1, 2, 3, 4, 5, 6, 7)</w:t>
            </w:r>
          </w:p>
        </w:tc>
      </w:tr>
    </w:tbl>
    <w:p w:rsidR="00313E5C" w:rsidRDefault="00313E5C" w:rsidP="007E5C11">
      <w:pPr>
        <w:pStyle w:val="NoSpacing"/>
        <w:rPr>
          <w:rFonts w:cs="Times New Roman"/>
          <w:b/>
          <w:szCs w:val="24"/>
        </w:rPr>
      </w:pPr>
    </w:p>
    <w:p w:rsidR="007E5C11" w:rsidRPr="00124D0B" w:rsidRDefault="007E5C11" w:rsidP="007E5C11">
      <w:pPr>
        <w:pStyle w:val="NoSpacing"/>
        <w:rPr>
          <w:rFonts w:cs="Times New Roman"/>
          <w:b/>
          <w:sz w:val="24"/>
          <w:szCs w:val="24"/>
        </w:rPr>
      </w:pPr>
      <w:r w:rsidRPr="00E421D3">
        <w:rPr>
          <w:rFonts w:cs="Times New Roman"/>
          <w:b/>
          <w:szCs w:val="24"/>
        </w:rPr>
        <w:t>Lab Schedule – by Big Idea and Content Unit</w:t>
      </w:r>
    </w:p>
    <w:p w:rsidR="007E5C11" w:rsidRPr="00E421D3" w:rsidRDefault="007E5C11" w:rsidP="007E5C11">
      <w:pPr>
        <w:pStyle w:val="NoSpacing"/>
        <w:rPr>
          <w:rFonts w:cs="Times New Roman"/>
          <w:sz w:val="20"/>
          <w:szCs w:val="24"/>
        </w:rPr>
      </w:pPr>
      <w:r w:rsidRPr="00E421D3">
        <w:rPr>
          <w:rFonts w:cs="Times New Roman"/>
          <w:sz w:val="20"/>
          <w:szCs w:val="24"/>
        </w:rPr>
        <w:t>Below is a table that correlates the labs by each Big Idea and Content Unit</w:t>
      </w:r>
      <w:r w:rsidR="00D41D9D">
        <w:rPr>
          <w:rFonts w:cs="Times New Roman"/>
          <w:sz w:val="20"/>
          <w:szCs w:val="24"/>
        </w:rPr>
        <w:t>. A</w:t>
      </w:r>
      <w:r w:rsidRPr="00E421D3">
        <w:rPr>
          <w:rFonts w:cs="Times New Roman"/>
          <w:sz w:val="20"/>
          <w:szCs w:val="24"/>
        </w:rPr>
        <w:t xml:space="preserve"> minimum of two will be covered in Inquiry format.   The science practices covered in each lab are listed in </w:t>
      </w:r>
      <w:r w:rsidRPr="00E421D3">
        <w:rPr>
          <w:rFonts w:cs="Times New Roman"/>
          <w:i/>
          <w:sz w:val="20"/>
          <w:szCs w:val="24"/>
        </w:rPr>
        <w:t>AP Biology Investigative Labs: an Inquiry Based Approach.</w:t>
      </w:r>
    </w:p>
    <w:p w:rsidR="00D41D9D" w:rsidRDefault="00D41D9D" w:rsidP="007E5C11">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598"/>
        <w:gridCol w:w="2610"/>
      </w:tblGrid>
      <w:tr w:rsidR="007E5C11" w:rsidTr="00BB2463">
        <w:tc>
          <w:tcPr>
            <w:tcW w:w="5598" w:type="dxa"/>
          </w:tcPr>
          <w:p w:rsidR="007E5C11" w:rsidRPr="00431A2F" w:rsidRDefault="007E5C11" w:rsidP="00BB2463">
            <w:pPr>
              <w:pStyle w:val="NoSpacing"/>
              <w:rPr>
                <w:rFonts w:cs="Times New Roman"/>
                <w:b/>
                <w:sz w:val="20"/>
                <w:szCs w:val="24"/>
              </w:rPr>
            </w:pPr>
            <w:r w:rsidRPr="00431A2F">
              <w:rPr>
                <w:rFonts w:cs="Times New Roman"/>
                <w:b/>
                <w:sz w:val="20"/>
                <w:szCs w:val="24"/>
              </w:rPr>
              <w:t>Big Idea 1: Evolution</w:t>
            </w:r>
          </w:p>
          <w:p w:rsidR="00316FDA" w:rsidRPr="00431A2F" w:rsidRDefault="007E5C11" w:rsidP="00BB2463">
            <w:pPr>
              <w:pStyle w:val="NoSpacing"/>
              <w:rPr>
                <w:rFonts w:cs="Times New Roman"/>
                <w:sz w:val="20"/>
                <w:szCs w:val="24"/>
              </w:rPr>
            </w:pPr>
            <w:r w:rsidRPr="00431A2F">
              <w:rPr>
                <w:rFonts w:cs="Times New Roman"/>
                <w:sz w:val="20"/>
                <w:szCs w:val="24"/>
              </w:rPr>
              <w:t>Lab – Population Genetics</w:t>
            </w:r>
          </w:p>
          <w:p w:rsidR="007E5C11" w:rsidRPr="00431A2F" w:rsidRDefault="007E5C11" w:rsidP="00BB2463">
            <w:pPr>
              <w:pStyle w:val="NoSpacing"/>
              <w:rPr>
                <w:rFonts w:cs="Times New Roman"/>
                <w:sz w:val="20"/>
                <w:szCs w:val="24"/>
              </w:rPr>
            </w:pPr>
            <w:r w:rsidRPr="00431A2F">
              <w:rPr>
                <w:rFonts w:cs="Times New Roman"/>
                <w:sz w:val="20"/>
                <w:szCs w:val="24"/>
              </w:rPr>
              <w:t>Lab – DNA Comparisons by BLAST</w:t>
            </w:r>
          </w:p>
        </w:tc>
        <w:tc>
          <w:tcPr>
            <w:tcW w:w="2610" w:type="dxa"/>
          </w:tcPr>
          <w:p w:rsidR="007E5C11" w:rsidRPr="00431A2F" w:rsidRDefault="007E5C11" w:rsidP="00BB2463">
            <w:pPr>
              <w:pStyle w:val="NoSpacing"/>
              <w:rPr>
                <w:rFonts w:cs="Times New Roman"/>
                <w:b/>
                <w:sz w:val="20"/>
                <w:szCs w:val="24"/>
              </w:rPr>
            </w:pPr>
            <w:r w:rsidRPr="00431A2F">
              <w:rPr>
                <w:rFonts w:cs="Times New Roman"/>
                <w:b/>
                <w:sz w:val="20"/>
                <w:szCs w:val="24"/>
              </w:rPr>
              <w:t>Content Unit</w:t>
            </w:r>
          </w:p>
          <w:p w:rsidR="007E5C11" w:rsidRPr="00431A2F" w:rsidRDefault="007E5C11" w:rsidP="00BB2463">
            <w:pPr>
              <w:pStyle w:val="NoSpacing"/>
              <w:rPr>
                <w:rFonts w:cs="Times New Roman"/>
                <w:sz w:val="20"/>
                <w:szCs w:val="24"/>
              </w:rPr>
            </w:pPr>
            <w:r w:rsidRPr="00431A2F">
              <w:rPr>
                <w:rFonts w:cs="Times New Roman"/>
                <w:sz w:val="20"/>
                <w:szCs w:val="24"/>
              </w:rPr>
              <w:t>Unit 7</w:t>
            </w:r>
          </w:p>
          <w:p w:rsidR="007E5C11" w:rsidRPr="00431A2F" w:rsidRDefault="007E5C11" w:rsidP="00BB2463">
            <w:pPr>
              <w:pStyle w:val="NoSpacing"/>
              <w:rPr>
                <w:rFonts w:cs="Times New Roman"/>
                <w:sz w:val="20"/>
                <w:szCs w:val="24"/>
              </w:rPr>
            </w:pPr>
            <w:r w:rsidRPr="00431A2F">
              <w:rPr>
                <w:rFonts w:cs="Times New Roman"/>
                <w:sz w:val="20"/>
                <w:szCs w:val="24"/>
              </w:rPr>
              <w:t>Unit 7</w:t>
            </w:r>
          </w:p>
        </w:tc>
      </w:tr>
      <w:tr w:rsidR="007E5C11" w:rsidTr="00BB2463">
        <w:tc>
          <w:tcPr>
            <w:tcW w:w="5598" w:type="dxa"/>
          </w:tcPr>
          <w:p w:rsidR="007E5C11" w:rsidRPr="00431A2F" w:rsidRDefault="007E5C11" w:rsidP="00BB2463">
            <w:pPr>
              <w:pStyle w:val="NoSpacing"/>
              <w:rPr>
                <w:rFonts w:cs="Times New Roman"/>
                <w:b/>
                <w:sz w:val="20"/>
                <w:szCs w:val="24"/>
              </w:rPr>
            </w:pPr>
            <w:r w:rsidRPr="00431A2F">
              <w:rPr>
                <w:rFonts w:cs="Times New Roman"/>
                <w:b/>
                <w:sz w:val="20"/>
                <w:szCs w:val="24"/>
              </w:rPr>
              <w:t>Big  Idea 2: Cellular Processes</w:t>
            </w:r>
          </w:p>
          <w:p w:rsidR="007E5C11" w:rsidRPr="00431A2F" w:rsidRDefault="007E5C11" w:rsidP="00BB2463">
            <w:pPr>
              <w:pStyle w:val="NoSpacing"/>
              <w:rPr>
                <w:rFonts w:cs="Times New Roman"/>
                <w:sz w:val="20"/>
                <w:szCs w:val="24"/>
              </w:rPr>
            </w:pPr>
            <w:r w:rsidRPr="00431A2F">
              <w:rPr>
                <w:rFonts w:cs="Times New Roman"/>
                <w:sz w:val="20"/>
                <w:szCs w:val="24"/>
              </w:rPr>
              <w:t>Lab – Diffusion &amp; Osmosis</w:t>
            </w:r>
          </w:p>
          <w:p w:rsidR="007E5C11" w:rsidRPr="00431A2F" w:rsidRDefault="007E5C11" w:rsidP="00BB2463">
            <w:pPr>
              <w:pStyle w:val="NoSpacing"/>
              <w:rPr>
                <w:rFonts w:cs="Times New Roman"/>
                <w:sz w:val="20"/>
                <w:szCs w:val="24"/>
              </w:rPr>
            </w:pPr>
            <w:r w:rsidRPr="00431A2F">
              <w:rPr>
                <w:rFonts w:cs="Times New Roman"/>
                <w:sz w:val="20"/>
                <w:szCs w:val="24"/>
              </w:rPr>
              <w:t>Lab -  Photosynthesis – computer probes</w:t>
            </w:r>
          </w:p>
          <w:p w:rsidR="007E5C11" w:rsidRPr="00431A2F" w:rsidRDefault="007E5C11" w:rsidP="00BB2463">
            <w:pPr>
              <w:pStyle w:val="NoSpacing"/>
              <w:rPr>
                <w:rFonts w:cs="Times New Roman"/>
                <w:sz w:val="20"/>
                <w:szCs w:val="24"/>
              </w:rPr>
            </w:pPr>
            <w:r w:rsidRPr="00431A2F">
              <w:rPr>
                <w:rFonts w:cs="Times New Roman"/>
                <w:sz w:val="20"/>
                <w:szCs w:val="24"/>
              </w:rPr>
              <w:t>Lab – Cellular Respiration</w:t>
            </w:r>
          </w:p>
        </w:tc>
        <w:tc>
          <w:tcPr>
            <w:tcW w:w="2610" w:type="dxa"/>
          </w:tcPr>
          <w:p w:rsidR="007E5C11" w:rsidRPr="00431A2F" w:rsidRDefault="007E5C11" w:rsidP="00BB2463">
            <w:pPr>
              <w:pStyle w:val="NoSpacing"/>
              <w:rPr>
                <w:rFonts w:cs="Times New Roman"/>
                <w:b/>
                <w:sz w:val="20"/>
                <w:szCs w:val="24"/>
              </w:rPr>
            </w:pPr>
            <w:r w:rsidRPr="00431A2F">
              <w:rPr>
                <w:rFonts w:cs="Times New Roman"/>
                <w:b/>
                <w:sz w:val="20"/>
                <w:szCs w:val="24"/>
              </w:rPr>
              <w:t>Content Unit</w:t>
            </w:r>
          </w:p>
          <w:p w:rsidR="007E5C11" w:rsidRPr="00431A2F" w:rsidRDefault="007E5C11" w:rsidP="00BB2463">
            <w:pPr>
              <w:pStyle w:val="NoSpacing"/>
              <w:rPr>
                <w:rFonts w:cs="Times New Roman"/>
                <w:sz w:val="20"/>
                <w:szCs w:val="24"/>
              </w:rPr>
            </w:pPr>
            <w:r w:rsidRPr="00431A2F">
              <w:rPr>
                <w:rFonts w:cs="Times New Roman"/>
                <w:sz w:val="20"/>
                <w:szCs w:val="24"/>
              </w:rPr>
              <w:t>Unit 2</w:t>
            </w:r>
          </w:p>
          <w:p w:rsidR="007E5C11" w:rsidRPr="00431A2F" w:rsidRDefault="007E5C11" w:rsidP="00BB2463">
            <w:pPr>
              <w:pStyle w:val="NoSpacing"/>
              <w:rPr>
                <w:rFonts w:cs="Times New Roman"/>
                <w:sz w:val="20"/>
                <w:szCs w:val="24"/>
              </w:rPr>
            </w:pPr>
            <w:r w:rsidRPr="00431A2F">
              <w:rPr>
                <w:rFonts w:cs="Times New Roman"/>
                <w:sz w:val="20"/>
                <w:szCs w:val="24"/>
              </w:rPr>
              <w:t>Unit 3</w:t>
            </w:r>
          </w:p>
          <w:p w:rsidR="007E5C11" w:rsidRPr="00431A2F" w:rsidRDefault="007E5C11" w:rsidP="00BB2463">
            <w:pPr>
              <w:pStyle w:val="NoSpacing"/>
              <w:rPr>
                <w:rFonts w:cs="Times New Roman"/>
                <w:sz w:val="20"/>
                <w:szCs w:val="24"/>
              </w:rPr>
            </w:pPr>
            <w:r w:rsidRPr="00431A2F">
              <w:rPr>
                <w:rFonts w:cs="Times New Roman"/>
                <w:sz w:val="20"/>
                <w:szCs w:val="24"/>
              </w:rPr>
              <w:t>Unit 3</w:t>
            </w:r>
          </w:p>
        </w:tc>
      </w:tr>
      <w:tr w:rsidR="007E5C11" w:rsidTr="00BB2463">
        <w:tc>
          <w:tcPr>
            <w:tcW w:w="5598" w:type="dxa"/>
          </w:tcPr>
          <w:p w:rsidR="007E5C11" w:rsidRPr="00431A2F" w:rsidRDefault="007E5C11" w:rsidP="00BB2463">
            <w:pPr>
              <w:pStyle w:val="NoSpacing"/>
              <w:rPr>
                <w:rFonts w:cs="Times New Roman"/>
                <w:b/>
                <w:sz w:val="20"/>
                <w:szCs w:val="24"/>
              </w:rPr>
            </w:pPr>
            <w:r w:rsidRPr="00431A2F">
              <w:rPr>
                <w:rFonts w:cs="Times New Roman"/>
                <w:b/>
                <w:sz w:val="20"/>
                <w:szCs w:val="24"/>
              </w:rPr>
              <w:t>Big Idea 3: Genetics and Information Transfer</w:t>
            </w:r>
          </w:p>
          <w:p w:rsidR="007E5C11" w:rsidRPr="00431A2F" w:rsidRDefault="007E5C11" w:rsidP="00BB2463">
            <w:pPr>
              <w:pStyle w:val="NoSpacing"/>
              <w:rPr>
                <w:rFonts w:cs="Times New Roman"/>
                <w:sz w:val="20"/>
                <w:szCs w:val="24"/>
              </w:rPr>
            </w:pPr>
            <w:r w:rsidRPr="00431A2F">
              <w:rPr>
                <w:rFonts w:cs="Times New Roman"/>
                <w:sz w:val="20"/>
                <w:szCs w:val="24"/>
              </w:rPr>
              <w:t>Lab – Cell Division: Mitosis and Meiosis</w:t>
            </w:r>
          </w:p>
          <w:p w:rsidR="007E5C11" w:rsidRPr="00431A2F" w:rsidRDefault="007E5C11" w:rsidP="00BB2463">
            <w:pPr>
              <w:pStyle w:val="NoSpacing"/>
              <w:rPr>
                <w:rFonts w:cs="Times New Roman"/>
                <w:sz w:val="20"/>
                <w:szCs w:val="24"/>
              </w:rPr>
            </w:pPr>
            <w:r w:rsidRPr="00431A2F">
              <w:rPr>
                <w:rFonts w:cs="Times New Roman"/>
                <w:sz w:val="20"/>
                <w:szCs w:val="24"/>
              </w:rPr>
              <w:t>Lab - Bacterial Transformation</w:t>
            </w:r>
          </w:p>
          <w:p w:rsidR="007E5C11" w:rsidRPr="00431A2F" w:rsidRDefault="007E5C11" w:rsidP="00BB2463">
            <w:pPr>
              <w:pStyle w:val="NoSpacing"/>
              <w:rPr>
                <w:rFonts w:cs="Times New Roman"/>
                <w:sz w:val="20"/>
                <w:szCs w:val="24"/>
              </w:rPr>
            </w:pPr>
            <w:r w:rsidRPr="00431A2F">
              <w:rPr>
                <w:rFonts w:cs="Times New Roman"/>
                <w:sz w:val="20"/>
                <w:szCs w:val="24"/>
              </w:rPr>
              <w:t>Lab – Restriction Enzyme Analysis of DNA</w:t>
            </w:r>
          </w:p>
        </w:tc>
        <w:tc>
          <w:tcPr>
            <w:tcW w:w="2610" w:type="dxa"/>
          </w:tcPr>
          <w:p w:rsidR="007E5C11" w:rsidRPr="00431A2F" w:rsidRDefault="007E5C11" w:rsidP="00BB2463">
            <w:pPr>
              <w:pStyle w:val="NoSpacing"/>
              <w:rPr>
                <w:rFonts w:cs="Times New Roman"/>
                <w:b/>
                <w:sz w:val="20"/>
                <w:szCs w:val="24"/>
              </w:rPr>
            </w:pPr>
            <w:r w:rsidRPr="00431A2F">
              <w:rPr>
                <w:rFonts w:cs="Times New Roman"/>
                <w:b/>
                <w:sz w:val="20"/>
                <w:szCs w:val="24"/>
              </w:rPr>
              <w:t>Content Unit</w:t>
            </w:r>
          </w:p>
          <w:p w:rsidR="007E5C11" w:rsidRPr="00431A2F" w:rsidRDefault="007E5C11" w:rsidP="00BB2463">
            <w:pPr>
              <w:pStyle w:val="NoSpacing"/>
              <w:rPr>
                <w:rFonts w:cs="Times New Roman"/>
                <w:sz w:val="20"/>
                <w:szCs w:val="24"/>
              </w:rPr>
            </w:pPr>
            <w:r w:rsidRPr="00431A2F">
              <w:rPr>
                <w:rFonts w:cs="Times New Roman"/>
                <w:sz w:val="20"/>
                <w:szCs w:val="24"/>
              </w:rPr>
              <w:t>Unit 2 and Unit 5</w:t>
            </w:r>
          </w:p>
          <w:p w:rsidR="007E5C11" w:rsidRPr="00431A2F" w:rsidRDefault="007E5C11" w:rsidP="00BB2463">
            <w:pPr>
              <w:pStyle w:val="NoSpacing"/>
              <w:rPr>
                <w:rFonts w:cs="Times New Roman"/>
                <w:sz w:val="20"/>
                <w:szCs w:val="24"/>
              </w:rPr>
            </w:pPr>
            <w:r w:rsidRPr="00431A2F">
              <w:rPr>
                <w:rFonts w:cs="Times New Roman"/>
                <w:sz w:val="20"/>
                <w:szCs w:val="24"/>
              </w:rPr>
              <w:t>Unit 6</w:t>
            </w:r>
          </w:p>
          <w:p w:rsidR="007E5C11" w:rsidRPr="00431A2F" w:rsidRDefault="007E5C11" w:rsidP="00BB2463">
            <w:pPr>
              <w:pStyle w:val="NoSpacing"/>
              <w:rPr>
                <w:rFonts w:cs="Times New Roman"/>
                <w:sz w:val="20"/>
                <w:szCs w:val="24"/>
              </w:rPr>
            </w:pPr>
            <w:r w:rsidRPr="00431A2F">
              <w:rPr>
                <w:rFonts w:cs="Times New Roman"/>
                <w:sz w:val="20"/>
                <w:szCs w:val="24"/>
              </w:rPr>
              <w:t>Unit 6</w:t>
            </w:r>
          </w:p>
        </w:tc>
      </w:tr>
      <w:tr w:rsidR="007E5C11" w:rsidTr="00BB2463">
        <w:tc>
          <w:tcPr>
            <w:tcW w:w="5598" w:type="dxa"/>
          </w:tcPr>
          <w:p w:rsidR="007E5C11" w:rsidRPr="00431A2F" w:rsidRDefault="007E5C11" w:rsidP="00BB2463">
            <w:pPr>
              <w:pStyle w:val="NoSpacing"/>
              <w:rPr>
                <w:rFonts w:cs="Times New Roman"/>
                <w:b/>
                <w:sz w:val="20"/>
                <w:szCs w:val="24"/>
              </w:rPr>
            </w:pPr>
            <w:r w:rsidRPr="00431A2F">
              <w:rPr>
                <w:rFonts w:cs="Times New Roman"/>
                <w:b/>
                <w:sz w:val="20"/>
                <w:szCs w:val="24"/>
              </w:rPr>
              <w:t>Big Idea 4: Interactions</w:t>
            </w:r>
          </w:p>
          <w:p w:rsidR="007E5C11" w:rsidRPr="00431A2F" w:rsidRDefault="007E5C11" w:rsidP="00BB2463">
            <w:pPr>
              <w:pStyle w:val="NoSpacing"/>
              <w:rPr>
                <w:rFonts w:cs="Times New Roman"/>
                <w:sz w:val="20"/>
                <w:szCs w:val="24"/>
              </w:rPr>
            </w:pPr>
            <w:r w:rsidRPr="00431A2F">
              <w:rPr>
                <w:rFonts w:cs="Times New Roman"/>
                <w:sz w:val="20"/>
                <w:szCs w:val="24"/>
              </w:rPr>
              <w:t>Lab – Energy Dynamics – aquatic ecosystems</w:t>
            </w:r>
          </w:p>
          <w:p w:rsidR="007E5C11" w:rsidRPr="00431A2F" w:rsidRDefault="007E5C11" w:rsidP="00BB2463">
            <w:pPr>
              <w:pStyle w:val="NoSpacing"/>
              <w:rPr>
                <w:rFonts w:cs="Times New Roman"/>
                <w:sz w:val="20"/>
                <w:szCs w:val="24"/>
              </w:rPr>
            </w:pPr>
            <w:r w:rsidRPr="00431A2F">
              <w:rPr>
                <w:rFonts w:cs="Times New Roman"/>
                <w:sz w:val="20"/>
                <w:szCs w:val="24"/>
              </w:rPr>
              <w:t>Lab – Whole Plant Transpiration</w:t>
            </w:r>
          </w:p>
          <w:p w:rsidR="007E5C11" w:rsidRPr="00431A2F" w:rsidRDefault="007E5C11" w:rsidP="00BB2463">
            <w:pPr>
              <w:pStyle w:val="NoSpacing"/>
              <w:rPr>
                <w:rFonts w:cs="Times New Roman"/>
                <w:sz w:val="20"/>
                <w:szCs w:val="24"/>
              </w:rPr>
            </w:pPr>
            <w:r w:rsidRPr="00431A2F">
              <w:rPr>
                <w:rFonts w:cs="Times New Roman"/>
                <w:sz w:val="20"/>
                <w:szCs w:val="24"/>
              </w:rPr>
              <w:t>Lab – Behavior – red worms or pillbugs</w:t>
            </w:r>
            <w:r w:rsidR="00316FDA" w:rsidRPr="00431A2F">
              <w:rPr>
                <w:rFonts w:cs="Times New Roman"/>
                <w:sz w:val="20"/>
                <w:szCs w:val="24"/>
              </w:rPr>
              <w:t>; Fruit Fly</w:t>
            </w:r>
          </w:p>
          <w:p w:rsidR="007E5C11" w:rsidRPr="00431A2F" w:rsidRDefault="007E5C11" w:rsidP="00BB2463">
            <w:pPr>
              <w:pStyle w:val="NoSpacing"/>
              <w:rPr>
                <w:rFonts w:cs="Times New Roman"/>
                <w:sz w:val="20"/>
                <w:szCs w:val="24"/>
              </w:rPr>
            </w:pPr>
            <w:r w:rsidRPr="00431A2F">
              <w:rPr>
                <w:rFonts w:cs="Times New Roman"/>
                <w:sz w:val="20"/>
                <w:szCs w:val="24"/>
              </w:rPr>
              <w:t>Lab – Enzymes – computer probes</w:t>
            </w:r>
          </w:p>
        </w:tc>
        <w:tc>
          <w:tcPr>
            <w:tcW w:w="2610" w:type="dxa"/>
          </w:tcPr>
          <w:p w:rsidR="007E5C11" w:rsidRPr="00431A2F" w:rsidRDefault="007E5C11" w:rsidP="00BB2463">
            <w:pPr>
              <w:pStyle w:val="NoSpacing"/>
              <w:rPr>
                <w:rFonts w:cs="Times New Roman"/>
                <w:b/>
                <w:sz w:val="20"/>
                <w:szCs w:val="24"/>
              </w:rPr>
            </w:pPr>
            <w:r w:rsidRPr="00431A2F">
              <w:rPr>
                <w:rFonts w:cs="Times New Roman"/>
                <w:b/>
                <w:sz w:val="20"/>
                <w:szCs w:val="24"/>
              </w:rPr>
              <w:t>Content Unit</w:t>
            </w:r>
          </w:p>
          <w:p w:rsidR="007E5C11" w:rsidRPr="00431A2F" w:rsidRDefault="007E5C11" w:rsidP="00BB2463">
            <w:pPr>
              <w:pStyle w:val="NoSpacing"/>
              <w:rPr>
                <w:rFonts w:cs="Times New Roman"/>
                <w:sz w:val="20"/>
                <w:szCs w:val="24"/>
              </w:rPr>
            </w:pPr>
            <w:r w:rsidRPr="00431A2F">
              <w:rPr>
                <w:rFonts w:cs="Times New Roman"/>
                <w:sz w:val="20"/>
                <w:szCs w:val="24"/>
              </w:rPr>
              <w:t>Unit 8</w:t>
            </w:r>
          </w:p>
          <w:p w:rsidR="007E5C11" w:rsidRPr="00431A2F" w:rsidRDefault="007E5C11" w:rsidP="00BB2463">
            <w:pPr>
              <w:pStyle w:val="NoSpacing"/>
              <w:rPr>
                <w:rFonts w:cs="Times New Roman"/>
                <w:sz w:val="20"/>
                <w:szCs w:val="24"/>
              </w:rPr>
            </w:pPr>
            <w:r w:rsidRPr="00431A2F">
              <w:rPr>
                <w:rFonts w:cs="Times New Roman"/>
                <w:sz w:val="20"/>
                <w:szCs w:val="24"/>
              </w:rPr>
              <w:t>Unit 8</w:t>
            </w:r>
          </w:p>
          <w:p w:rsidR="007E5C11" w:rsidRPr="00431A2F" w:rsidRDefault="007E5C11" w:rsidP="00BB2463">
            <w:pPr>
              <w:pStyle w:val="NoSpacing"/>
              <w:rPr>
                <w:rFonts w:cs="Times New Roman"/>
                <w:sz w:val="20"/>
                <w:szCs w:val="24"/>
              </w:rPr>
            </w:pPr>
            <w:r w:rsidRPr="00431A2F">
              <w:rPr>
                <w:rFonts w:cs="Times New Roman"/>
                <w:sz w:val="20"/>
                <w:szCs w:val="24"/>
              </w:rPr>
              <w:t>Unit 1/8</w:t>
            </w:r>
          </w:p>
          <w:p w:rsidR="007E5C11" w:rsidRPr="00431A2F" w:rsidRDefault="007E5C11" w:rsidP="00BB2463">
            <w:pPr>
              <w:pStyle w:val="NoSpacing"/>
              <w:rPr>
                <w:rFonts w:cs="Times New Roman"/>
                <w:sz w:val="20"/>
                <w:szCs w:val="24"/>
              </w:rPr>
            </w:pPr>
            <w:r w:rsidRPr="00431A2F">
              <w:rPr>
                <w:rFonts w:cs="Times New Roman"/>
                <w:sz w:val="20"/>
                <w:szCs w:val="24"/>
              </w:rPr>
              <w:t>Unit 3</w:t>
            </w:r>
          </w:p>
        </w:tc>
      </w:tr>
    </w:tbl>
    <w:p w:rsidR="00D41D9D" w:rsidRDefault="007E5C11" w:rsidP="007E5C11">
      <w:pPr>
        <w:pStyle w:val="NoSpacing"/>
        <w:rPr>
          <w:rFonts w:cs="Times New Roman"/>
          <w:sz w:val="20"/>
          <w:szCs w:val="24"/>
        </w:rPr>
      </w:pPr>
      <w:r w:rsidRPr="00E421D3">
        <w:rPr>
          <w:rFonts w:cs="Times New Roman"/>
          <w:sz w:val="20"/>
          <w:szCs w:val="24"/>
        </w:rPr>
        <w:lastRenderedPageBreak/>
        <w:t xml:space="preserve">Additional labs may be performed to facilitate students’ learning and understanding of science practices within a hands-on experience. Directed inquiry will be the most common method of lab instruction used.  The course will provide opportunities for students to develop, record, and communicate the results of their laboratory investigations.  Lab report format </w:t>
      </w:r>
      <w:r w:rsidR="00D41D9D">
        <w:rPr>
          <w:rFonts w:cs="Times New Roman"/>
          <w:sz w:val="20"/>
          <w:szCs w:val="24"/>
        </w:rPr>
        <w:t>will include a</w:t>
      </w:r>
      <w:r w:rsidRPr="00E421D3">
        <w:rPr>
          <w:rFonts w:cs="Times New Roman"/>
          <w:sz w:val="20"/>
          <w:szCs w:val="24"/>
        </w:rPr>
        <w:t xml:space="preserve"> formal lab report, </w:t>
      </w:r>
      <w:r w:rsidR="00D41D9D">
        <w:rPr>
          <w:rFonts w:cs="Times New Roman"/>
          <w:sz w:val="20"/>
          <w:szCs w:val="24"/>
        </w:rPr>
        <w:t xml:space="preserve">and on occasion, </w:t>
      </w:r>
      <w:r w:rsidRPr="00E421D3">
        <w:rPr>
          <w:rFonts w:cs="Times New Roman"/>
          <w:sz w:val="20"/>
          <w:szCs w:val="24"/>
        </w:rPr>
        <w:t>PowerPoint presentation</w:t>
      </w:r>
      <w:r w:rsidR="00D41D9D">
        <w:rPr>
          <w:rFonts w:cs="Times New Roman"/>
          <w:sz w:val="20"/>
          <w:szCs w:val="24"/>
        </w:rPr>
        <w:t>s</w:t>
      </w:r>
      <w:r w:rsidRPr="00E421D3">
        <w:rPr>
          <w:rFonts w:cs="Times New Roman"/>
          <w:sz w:val="20"/>
          <w:szCs w:val="24"/>
        </w:rPr>
        <w:t>, poster board presentation</w:t>
      </w:r>
      <w:r w:rsidR="00D41D9D">
        <w:rPr>
          <w:rFonts w:cs="Times New Roman"/>
          <w:sz w:val="20"/>
          <w:szCs w:val="24"/>
        </w:rPr>
        <w:t>s</w:t>
      </w:r>
      <w:r w:rsidRPr="00E421D3">
        <w:rPr>
          <w:rFonts w:cs="Times New Roman"/>
          <w:sz w:val="20"/>
          <w:szCs w:val="24"/>
        </w:rPr>
        <w:t>, oral presentation</w:t>
      </w:r>
      <w:r w:rsidR="00D41D9D">
        <w:rPr>
          <w:rFonts w:cs="Times New Roman"/>
          <w:sz w:val="20"/>
          <w:szCs w:val="24"/>
        </w:rPr>
        <w:t>s</w:t>
      </w:r>
      <w:r w:rsidRPr="00E421D3">
        <w:rPr>
          <w:rFonts w:cs="Times New Roman"/>
          <w:sz w:val="20"/>
          <w:szCs w:val="24"/>
        </w:rPr>
        <w:t xml:space="preserve">, </w:t>
      </w:r>
      <w:r w:rsidR="00D41D9D">
        <w:rPr>
          <w:rFonts w:cs="Times New Roman"/>
          <w:sz w:val="20"/>
          <w:szCs w:val="24"/>
        </w:rPr>
        <w:t xml:space="preserve">just to name a few. </w:t>
      </w:r>
    </w:p>
    <w:p w:rsidR="00D41D9D" w:rsidRDefault="00D41D9D" w:rsidP="007E5C11">
      <w:pPr>
        <w:pStyle w:val="NoSpacing"/>
        <w:rPr>
          <w:rFonts w:cs="Times New Roman"/>
          <w:sz w:val="20"/>
          <w:szCs w:val="24"/>
        </w:rPr>
      </w:pPr>
    </w:p>
    <w:p w:rsidR="007E5C11" w:rsidRPr="00124D0B" w:rsidRDefault="007E5C11" w:rsidP="007E5C11">
      <w:pPr>
        <w:pStyle w:val="NoSpacing"/>
        <w:rPr>
          <w:rFonts w:cs="Times New Roman"/>
          <w:szCs w:val="24"/>
        </w:rPr>
      </w:pPr>
      <w:r w:rsidRPr="00E421D3">
        <w:rPr>
          <w:rFonts w:cs="Times New Roman"/>
          <w:sz w:val="20"/>
          <w:szCs w:val="24"/>
        </w:rPr>
        <w:t xml:space="preserve">Students will be required to maintain a laboratory notebook throughout the year. </w:t>
      </w:r>
      <w:r>
        <w:rPr>
          <w:rFonts w:cs="Times New Roman"/>
          <w:sz w:val="20"/>
          <w:szCs w:val="24"/>
        </w:rPr>
        <w:t xml:space="preserve">The notebook required is from </w:t>
      </w:r>
      <w:r w:rsidRPr="00D3536E">
        <w:rPr>
          <w:sz w:val="20"/>
        </w:rPr>
        <w:t>Hayden McNeil</w:t>
      </w:r>
      <w:r>
        <w:rPr>
          <w:sz w:val="20"/>
        </w:rPr>
        <w:t xml:space="preserve">; </w:t>
      </w:r>
      <w:r w:rsidRPr="00D3536E">
        <w:rPr>
          <w:sz w:val="20"/>
        </w:rPr>
        <w:t>70 page carbonless notebook, Physical Sciences</w:t>
      </w:r>
      <w:r>
        <w:rPr>
          <w:sz w:val="20"/>
        </w:rPr>
        <w:t>.</w:t>
      </w:r>
    </w:p>
    <w:p w:rsidR="00313E5C" w:rsidRDefault="00313E5C" w:rsidP="007E5C11">
      <w:pPr>
        <w:pStyle w:val="NoSpacing"/>
        <w:rPr>
          <w:rFonts w:ascii="Times New Roman" w:hAnsi="Times New Roman" w:cs="Times New Roman"/>
          <w:sz w:val="24"/>
          <w:szCs w:val="24"/>
        </w:rPr>
      </w:pPr>
    </w:p>
    <w:p w:rsidR="007E5C11" w:rsidRPr="00840B0F" w:rsidRDefault="007E5C11" w:rsidP="007E5C11">
      <w:pPr>
        <w:pStyle w:val="NoSpacing"/>
        <w:rPr>
          <w:rFonts w:cs="Times New Roman"/>
          <w:b/>
          <w:szCs w:val="24"/>
        </w:rPr>
      </w:pPr>
      <w:r w:rsidRPr="00840B0F">
        <w:rPr>
          <w:rFonts w:cs="Times New Roman"/>
          <w:b/>
          <w:szCs w:val="24"/>
        </w:rPr>
        <w:t>Expectations for AP Biology</w:t>
      </w:r>
    </w:p>
    <w:p w:rsidR="007E5C11" w:rsidRPr="00840B0F" w:rsidRDefault="007E5C11" w:rsidP="007E5C11">
      <w:pPr>
        <w:rPr>
          <w:rFonts w:asciiTheme="minorHAnsi" w:hAnsiTheme="minorHAnsi"/>
          <w:sz w:val="20"/>
          <w:szCs w:val="22"/>
        </w:rPr>
      </w:pPr>
      <w:r w:rsidRPr="00840B0F">
        <w:rPr>
          <w:rFonts w:asciiTheme="minorHAnsi" w:hAnsiTheme="minorHAnsi"/>
          <w:sz w:val="20"/>
          <w:szCs w:val="22"/>
        </w:rPr>
        <w:t>I assume that by enrolling in this class that you have an interest in the sciences and that</w:t>
      </w:r>
      <w:r>
        <w:rPr>
          <w:rFonts w:asciiTheme="minorHAnsi" w:hAnsiTheme="minorHAnsi"/>
          <w:sz w:val="20"/>
          <w:szCs w:val="22"/>
        </w:rPr>
        <w:t xml:space="preserve"> </w:t>
      </w:r>
      <w:r w:rsidRPr="00840B0F">
        <w:rPr>
          <w:rFonts w:asciiTheme="minorHAnsi" w:hAnsiTheme="minorHAnsi"/>
          <w:sz w:val="20"/>
          <w:szCs w:val="22"/>
        </w:rPr>
        <w:t>you are self motivated.  You are undertaking a rigorous course of study with the intended outcome of achieving</w:t>
      </w:r>
      <w:r>
        <w:rPr>
          <w:rFonts w:asciiTheme="minorHAnsi" w:hAnsiTheme="minorHAnsi"/>
          <w:sz w:val="20"/>
          <w:szCs w:val="22"/>
        </w:rPr>
        <w:t xml:space="preserve"> </w:t>
      </w:r>
      <w:r w:rsidRPr="00840B0F">
        <w:rPr>
          <w:rFonts w:asciiTheme="minorHAnsi" w:hAnsiTheme="minorHAnsi"/>
          <w:sz w:val="20"/>
          <w:szCs w:val="22"/>
        </w:rPr>
        <w:t>college credit.  I am not here to constantly remind you about finishing your assignments (you will have</w:t>
      </w:r>
      <w:r>
        <w:rPr>
          <w:rFonts w:asciiTheme="minorHAnsi" w:hAnsiTheme="minorHAnsi"/>
          <w:sz w:val="20"/>
          <w:szCs w:val="22"/>
        </w:rPr>
        <w:t xml:space="preserve"> </w:t>
      </w:r>
      <w:r w:rsidRPr="00840B0F">
        <w:rPr>
          <w:rFonts w:asciiTheme="minorHAnsi" w:hAnsiTheme="minorHAnsi"/>
          <w:sz w:val="20"/>
          <w:szCs w:val="22"/>
        </w:rPr>
        <w:t>something to do every night).  You will receive guidelines that will inform you of when you should have read</w:t>
      </w:r>
      <w:r>
        <w:rPr>
          <w:rFonts w:asciiTheme="minorHAnsi" w:hAnsiTheme="minorHAnsi"/>
          <w:sz w:val="20"/>
          <w:szCs w:val="22"/>
        </w:rPr>
        <w:t xml:space="preserve"> </w:t>
      </w:r>
      <w:r w:rsidRPr="00840B0F">
        <w:rPr>
          <w:rFonts w:asciiTheme="minorHAnsi" w:hAnsiTheme="minorHAnsi"/>
          <w:sz w:val="20"/>
          <w:szCs w:val="22"/>
        </w:rPr>
        <w:t>certain chapters, when labs are scheduled, when write-ups are due, etc.  It will require organization and</w:t>
      </w:r>
      <w:r>
        <w:rPr>
          <w:rFonts w:asciiTheme="minorHAnsi" w:hAnsiTheme="minorHAnsi"/>
          <w:sz w:val="20"/>
          <w:szCs w:val="22"/>
        </w:rPr>
        <w:t xml:space="preserve"> </w:t>
      </w:r>
      <w:r w:rsidRPr="00840B0F">
        <w:rPr>
          <w:rFonts w:asciiTheme="minorHAnsi" w:hAnsiTheme="minorHAnsi"/>
          <w:sz w:val="20"/>
          <w:szCs w:val="22"/>
        </w:rPr>
        <w:t xml:space="preserve">planning on </w:t>
      </w:r>
      <w:r w:rsidRPr="00840B0F">
        <w:rPr>
          <w:rFonts w:asciiTheme="minorHAnsi" w:hAnsiTheme="minorHAnsi"/>
          <w:i/>
          <w:sz w:val="20"/>
          <w:szCs w:val="22"/>
        </w:rPr>
        <w:t xml:space="preserve">your </w:t>
      </w:r>
      <w:r w:rsidRPr="00840B0F">
        <w:rPr>
          <w:rFonts w:asciiTheme="minorHAnsi" w:hAnsiTheme="minorHAnsi"/>
          <w:sz w:val="20"/>
          <w:szCs w:val="22"/>
        </w:rPr>
        <w:t>part to meet your deadlines and to be prepared for tests and assignments that are due.  This</w:t>
      </w:r>
      <w:r>
        <w:rPr>
          <w:rFonts w:asciiTheme="minorHAnsi" w:hAnsiTheme="minorHAnsi"/>
          <w:sz w:val="20"/>
          <w:szCs w:val="22"/>
        </w:rPr>
        <w:t xml:space="preserve"> </w:t>
      </w:r>
      <w:r w:rsidRPr="00840B0F">
        <w:rPr>
          <w:rFonts w:asciiTheme="minorHAnsi" w:hAnsiTheme="minorHAnsi"/>
          <w:sz w:val="20"/>
          <w:szCs w:val="22"/>
        </w:rPr>
        <w:t>course is great preparation for what you will experience next year (or the year after) in college.  Now is the time</w:t>
      </w:r>
      <w:r>
        <w:rPr>
          <w:rFonts w:asciiTheme="minorHAnsi" w:hAnsiTheme="minorHAnsi"/>
          <w:sz w:val="20"/>
          <w:szCs w:val="22"/>
        </w:rPr>
        <w:t xml:space="preserve"> </w:t>
      </w:r>
      <w:r w:rsidRPr="00840B0F">
        <w:rPr>
          <w:rFonts w:asciiTheme="minorHAnsi" w:hAnsiTheme="minorHAnsi"/>
          <w:sz w:val="20"/>
          <w:szCs w:val="22"/>
        </w:rPr>
        <w:t xml:space="preserve">to develop the necessary habits.  </w:t>
      </w:r>
    </w:p>
    <w:p w:rsidR="007E5C11" w:rsidRDefault="007E5C11" w:rsidP="007E5C11">
      <w:pPr>
        <w:rPr>
          <w:rFonts w:asciiTheme="minorHAnsi" w:hAnsiTheme="minorHAnsi"/>
          <w:sz w:val="22"/>
          <w:szCs w:val="22"/>
        </w:rPr>
      </w:pPr>
    </w:p>
    <w:p w:rsidR="007E5C11" w:rsidRPr="00840B0F" w:rsidRDefault="007E5C11" w:rsidP="007E5C11">
      <w:pPr>
        <w:rPr>
          <w:rFonts w:asciiTheme="minorHAnsi" w:hAnsiTheme="minorHAnsi"/>
          <w:sz w:val="20"/>
          <w:szCs w:val="22"/>
        </w:rPr>
      </w:pPr>
      <w:r w:rsidRPr="00840B0F">
        <w:rPr>
          <w:rFonts w:asciiTheme="minorHAnsi" w:hAnsiTheme="minorHAnsi"/>
          <w:sz w:val="20"/>
          <w:szCs w:val="22"/>
        </w:rPr>
        <w:t>If you have trouble staying organized, utilize your agenda and look at it daily.  Science is best learned by doing; therefore, the laboratory component of this class will be quite intense and will take a significant amount of time.  Some of the lab activities will require you to come in on the weekends and possibly before/after school in order to have adequate time to complete the activities.</w:t>
      </w:r>
    </w:p>
    <w:p w:rsidR="007E5C11" w:rsidRPr="003334F2" w:rsidRDefault="007E5C11" w:rsidP="007E5C11">
      <w:pPr>
        <w:pStyle w:val="NoSpacing"/>
        <w:rPr>
          <w:rFonts w:ascii="Times New Roman" w:hAnsi="Times New Roman" w:cs="Times New Roman"/>
          <w:sz w:val="24"/>
          <w:szCs w:val="24"/>
          <w:u w:val="single"/>
        </w:rPr>
      </w:pPr>
    </w:p>
    <w:p w:rsidR="007E5C11" w:rsidRDefault="007E5C11" w:rsidP="007E5C11">
      <w:pPr>
        <w:pStyle w:val="NoSpacing"/>
        <w:rPr>
          <w:rFonts w:cs="Times New Roman"/>
          <w:sz w:val="20"/>
          <w:szCs w:val="24"/>
        </w:rPr>
      </w:pPr>
      <w:r w:rsidRPr="00840B0F">
        <w:rPr>
          <w:rFonts w:cs="Times New Roman"/>
          <w:sz w:val="20"/>
          <w:szCs w:val="24"/>
        </w:rPr>
        <w:t xml:space="preserve">A fundamental </w:t>
      </w:r>
      <w:r>
        <w:rPr>
          <w:rFonts w:cs="Times New Roman"/>
          <w:sz w:val="20"/>
          <w:szCs w:val="24"/>
        </w:rPr>
        <w:t xml:space="preserve">biological topic that is studied each unit is </w:t>
      </w:r>
      <w:r w:rsidRPr="00840B0F">
        <w:rPr>
          <w:rFonts w:cs="Times New Roman"/>
          <w:b/>
          <w:sz w:val="20"/>
          <w:szCs w:val="24"/>
        </w:rPr>
        <w:t>evolution</w:t>
      </w:r>
      <w:r>
        <w:rPr>
          <w:rFonts w:cs="Times New Roman"/>
          <w:sz w:val="20"/>
          <w:szCs w:val="24"/>
        </w:rPr>
        <w:t>. The concepts and ideals incorporated into the theories of evolution will offer in-depth questioning and conversations, such as:</w:t>
      </w:r>
    </w:p>
    <w:p w:rsidR="007E5C11" w:rsidRPr="00840B0F" w:rsidRDefault="007E5C11" w:rsidP="000B51FE">
      <w:pPr>
        <w:pStyle w:val="NoSpacing"/>
        <w:numPr>
          <w:ilvl w:val="0"/>
          <w:numId w:val="3"/>
        </w:numPr>
        <w:rPr>
          <w:rFonts w:cs="Times New Roman"/>
          <w:sz w:val="20"/>
          <w:szCs w:val="24"/>
        </w:rPr>
      </w:pPr>
      <w:r w:rsidRPr="00840B0F">
        <w:rPr>
          <w:rFonts w:cs="Times New Roman"/>
          <w:sz w:val="20"/>
          <w:szCs w:val="24"/>
        </w:rPr>
        <w:t>What is the adaptive value of _________?</w:t>
      </w:r>
    </w:p>
    <w:p w:rsidR="007E5C11" w:rsidRPr="00840B0F" w:rsidRDefault="007E5C11" w:rsidP="000B51FE">
      <w:pPr>
        <w:pStyle w:val="NoSpacing"/>
        <w:numPr>
          <w:ilvl w:val="0"/>
          <w:numId w:val="3"/>
        </w:numPr>
        <w:rPr>
          <w:rFonts w:cs="Times New Roman"/>
          <w:sz w:val="20"/>
          <w:szCs w:val="24"/>
        </w:rPr>
      </w:pPr>
      <w:r w:rsidRPr="00840B0F">
        <w:rPr>
          <w:rFonts w:cs="Times New Roman"/>
          <w:sz w:val="20"/>
          <w:szCs w:val="24"/>
        </w:rPr>
        <w:t>Why has _____________ persisted over time?</w:t>
      </w:r>
    </w:p>
    <w:p w:rsidR="007E5C11" w:rsidRPr="00840B0F" w:rsidRDefault="007E5C11" w:rsidP="000B51FE">
      <w:pPr>
        <w:pStyle w:val="NoSpacing"/>
        <w:numPr>
          <w:ilvl w:val="0"/>
          <w:numId w:val="3"/>
        </w:numPr>
        <w:rPr>
          <w:rFonts w:cs="Times New Roman"/>
          <w:sz w:val="20"/>
          <w:szCs w:val="24"/>
        </w:rPr>
      </w:pPr>
      <w:r w:rsidRPr="00840B0F">
        <w:rPr>
          <w:rFonts w:cs="Times New Roman"/>
          <w:sz w:val="20"/>
          <w:szCs w:val="24"/>
        </w:rPr>
        <w:t>What is the role of the environment in _____________?  If the environment changes, what might happen over time?</w:t>
      </w:r>
    </w:p>
    <w:p w:rsidR="007E5C11" w:rsidRPr="00840B0F" w:rsidRDefault="007E5C11" w:rsidP="000B51FE">
      <w:pPr>
        <w:pStyle w:val="NoSpacing"/>
        <w:numPr>
          <w:ilvl w:val="0"/>
          <w:numId w:val="3"/>
        </w:numPr>
        <w:rPr>
          <w:rFonts w:cs="Times New Roman"/>
          <w:sz w:val="20"/>
          <w:szCs w:val="24"/>
        </w:rPr>
      </w:pPr>
      <w:r w:rsidRPr="00840B0F">
        <w:rPr>
          <w:rFonts w:cs="Times New Roman"/>
          <w:sz w:val="20"/>
          <w:szCs w:val="24"/>
        </w:rPr>
        <w:t>Does ________ improve the ability of the organism to survive and reproduce?  How?</w:t>
      </w:r>
    </w:p>
    <w:p w:rsidR="007E5C11" w:rsidRDefault="007E5C11" w:rsidP="007E5C11">
      <w:pPr>
        <w:pStyle w:val="NoSpacing"/>
        <w:rPr>
          <w:rFonts w:ascii="Times New Roman" w:hAnsi="Times New Roman" w:cs="Times New Roman"/>
          <w:spacing w:val="-3"/>
          <w:sz w:val="24"/>
          <w:szCs w:val="24"/>
          <w:u w:val="single"/>
        </w:rPr>
      </w:pPr>
    </w:p>
    <w:p w:rsidR="00061CBC" w:rsidRDefault="00061CBC" w:rsidP="007E5C11">
      <w:pPr>
        <w:pStyle w:val="NoSpacing"/>
        <w:rPr>
          <w:rFonts w:cs="Times New Roman"/>
          <w:szCs w:val="24"/>
          <w:u w:val="single"/>
        </w:rPr>
      </w:pPr>
      <w:r>
        <w:rPr>
          <w:rFonts w:cs="Times New Roman"/>
          <w:szCs w:val="24"/>
          <w:u w:val="single"/>
        </w:rPr>
        <w:t>Summer Assignment</w:t>
      </w:r>
    </w:p>
    <w:p w:rsidR="00061CBC" w:rsidRDefault="00061CBC" w:rsidP="007E5C11">
      <w:pPr>
        <w:pStyle w:val="NoSpacing"/>
        <w:rPr>
          <w:rFonts w:cs="Times New Roman"/>
          <w:sz w:val="20"/>
          <w:szCs w:val="24"/>
        </w:rPr>
      </w:pPr>
      <w:r>
        <w:rPr>
          <w:rFonts w:cs="Times New Roman"/>
          <w:sz w:val="20"/>
          <w:szCs w:val="24"/>
        </w:rPr>
        <w:t xml:space="preserve">You will be </w:t>
      </w:r>
      <w:r w:rsidRPr="00BD2C2B">
        <w:rPr>
          <w:rFonts w:cs="Times New Roman"/>
          <w:b/>
          <w:sz w:val="20"/>
          <w:szCs w:val="24"/>
        </w:rPr>
        <w:t>expected</w:t>
      </w:r>
      <w:r>
        <w:rPr>
          <w:rFonts w:cs="Times New Roman"/>
          <w:sz w:val="20"/>
          <w:szCs w:val="24"/>
        </w:rPr>
        <w:t xml:space="preserve"> to complete a summer assignment, due on the first day of school in August. The assignment is collected by students prior to summer vacation in May and a textbook is issued for the year at this time. The assignment consists of reading guides to facilitate understanding of the first unit of study, Chemistry. In addition, students will be required to answer three essay questions that will be turned in on the first day of school as well. An assessment will be given during the first week of class over the material. </w:t>
      </w:r>
      <w:r w:rsidR="00BD2C2B">
        <w:rPr>
          <w:rFonts w:cs="Times New Roman"/>
          <w:sz w:val="20"/>
          <w:szCs w:val="24"/>
        </w:rPr>
        <w:t xml:space="preserve">A detailed syllabus outlines these requirements and will be provided along with the text; it is also posted on my </w:t>
      </w:r>
      <w:r w:rsidR="00FA258C">
        <w:rPr>
          <w:rFonts w:cs="Times New Roman"/>
          <w:sz w:val="20"/>
          <w:szCs w:val="24"/>
        </w:rPr>
        <w:t xml:space="preserve">Weebly webpage. </w:t>
      </w:r>
      <w:r w:rsidR="00BD2C2B">
        <w:rPr>
          <w:rFonts w:cs="Times New Roman"/>
          <w:sz w:val="20"/>
          <w:szCs w:val="24"/>
        </w:rPr>
        <w:t xml:space="preserve"> </w:t>
      </w:r>
    </w:p>
    <w:p w:rsidR="00061CBC" w:rsidRDefault="00061CBC" w:rsidP="007E5C11">
      <w:pPr>
        <w:pStyle w:val="NoSpacing"/>
        <w:rPr>
          <w:rFonts w:cs="Times New Roman"/>
          <w:sz w:val="20"/>
          <w:szCs w:val="24"/>
        </w:rPr>
      </w:pPr>
    </w:p>
    <w:p w:rsidR="00061CBC" w:rsidRDefault="00061CBC" w:rsidP="007E5C11">
      <w:pPr>
        <w:pStyle w:val="NoSpacing"/>
        <w:rPr>
          <w:rFonts w:cs="Times New Roman"/>
          <w:sz w:val="20"/>
          <w:szCs w:val="24"/>
        </w:rPr>
      </w:pPr>
      <w:r>
        <w:rPr>
          <w:rFonts w:cs="Times New Roman"/>
          <w:sz w:val="20"/>
          <w:szCs w:val="24"/>
        </w:rPr>
        <w:t xml:space="preserve">Students often wonder, “Why do we study chemistry in a biology class?” It is simple: chemistry occurs in the absence of life (biology), but life ceases to exist in the absence of chemistry. Chemistry is the “foundation”, so to speak, for life on Earth. </w:t>
      </w:r>
    </w:p>
    <w:p w:rsidR="00061CBC" w:rsidRPr="00061CBC" w:rsidRDefault="00061CBC" w:rsidP="007E5C11">
      <w:pPr>
        <w:pStyle w:val="NoSpacing"/>
        <w:rPr>
          <w:rFonts w:cs="Times New Roman"/>
          <w:sz w:val="20"/>
          <w:szCs w:val="24"/>
        </w:rPr>
      </w:pPr>
    </w:p>
    <w:p w:rsidR="007E5C11" w:rsidRPr="00D02CEA" w:rsidRDefault="007E5C11" w:rsidP="007E5C11">
      <w:pPr>
        <w:pStyle w:val="NoSpacing"/>
        <w:rPr>
          <w:rFonts w:cs="Times New Roman"/>
          <w:szCs w:val="24"/>
          <w:u w:val="single"/>
        </w:rPr>
      </w:pPr>
      <w:r w:rsidRPr="00D02CEA">
        <w:rPr>
          <w:rFonts w:cs="Times New Roman"/>
          <w:szCs w:val="24"/>
          <w:u w:val="single"/>
        </w:rPr>
        <w:t>Suggested Note-taking Methods</w:t>
      </w:r>
    </w:p>
    <w:p w:rsidR="007E5C11" w:rsidRDefault="007E5C11" w:rsidP="007E5C11">
      <w:pPr>
        <w:pStyle w:val="NoSpacing"/>
        <w:rPr>
          <w:rFonts w:cs="Times New Roman"/>
          <w:sz w:val="20"/>
          <w:szCs w:val="24"/>
        </w:rPr>
      </w:pPr>
      <w:r>
        <w:rPr>
          <w:rFonts w:cs="Times New Roman"/>
          <w:sz w:val="20"/>
          <w:szCs w:val="24"/>
        </w:rPr>
        <w:t xml:space="preserve">I </w:t>
      </w:r>
      <w:r w:rsidRPr="00D02CEA">
        <w:rPr>
          <w:rFonts w:cs="Times New Roman"/>
          <w:sz w:val="20"/>
          <w:szCs w:val="24"/>
        </w:rPr>
        <w:t>will provide a handout for each chapter covered in class.  Th</w:t>
      </w:r>
      <w:r>
        <w:rPr>
          <w:rFonts w:cs="Times New Roman"/>
          <w:sz w:val="20"/>
          <w:szCs w:val="24"/>
        </w:rPr>
        <w:t>is</w:t>
      </w:r>
      <w:r w:rsidRPr="00D02CEA">
        <w:rPr>
          <w:rFonts w:cs="Times New Roman"/>
          <w:sz w:val="20"/>
          <w:szCs w:val="24"/>
        </w:rPr>
        <w:t xml:space="preserve"> handout</w:t>
      </w:r>
      <w:r>
        <w:rPr>
          <w:rFonts w:cs="Times New Roman"/>
          <w:sz w:val="20"/>
          <w:szCs w:val="24"/>
        </w:rPr>
        <w:t xml:space="preserve"> serves two purposes-one, to provide a detailed outline of</w:t>
      </w:r>
      <w:r w:rsidRPr="00D02CEA">
        <w:rPr>
          <w:rFonts w:cs="Times New Roman"/>
          <w:sz w:val="20"/>
          <w:szCs w:val="24"/>
        </w:rPr>
        <w:t xml:space="preserve"> the objectives for the chapter and how </w:t>
      </w:r>
      <w:r>
        <w:rPr>
          <w:rFonts w:cs="Times New Roman"/>
          <w:sz w:val="20"/>
          <w:szCs w:val="24"/>
        </w:rPr>
        <w:t xml:space="preserve">information </w:t>
      </w:r>
      <w:r w:rsidRPr="00D02CEA">
        <w:rPr>
          <w:rFonts w:cs="Times New Roman"/>
          <w:sz w:val="20"/>
          <w:szCs w:val="24"/>
        </w:rPr>
        <w:t xml:space="preserve">will be presented.  The outline has been used to build a PowerPoint presentation.  </w:t>
      </w:r>
      <w:r>
        <w:rPr>
          <w:rFonts w:cs="Times New Roman"/>
          <w:sz w:val="20"/>
          <w:szCs w:val="24"/>
        </w:rPr>
        <w:t xml:space="preserve">The </w:t>
      </w:r>
      <w:r w:rsidRPr="00D02CEA">
        <w:rPr>
          <w:rFonts w:cs="Times New Roman"/>
          <w:sz w:val="20"/>
          <w:szCs w:val="24"/>
        </w:rPr>
        <w:t>PowerPoin</w:t>
      </w:r>
      <w:r>
        <w:rPr>
          <w:rFonts w:cs="Times New Roman"/>
          <w:sz w:val="20"/>
          <w:szCs w:val="24"/>
        </w:rPr>
        <w:t xml:space="preserve">t slides should be viewed as a guide for the content and each presentation will be posted to my e-Learning Website for your utilization. Second, the handout provides homework problems to be answered for the unit covered. </w:t>
      </w:r>
      <w:r w:rsidRPr="00D02CEA">
        <w:rPr>
          <w:rFonts w:cs="Times New Roman"/>
          <w:sz w:val="20"/>
          <w:szCs w:val="24"/>
        </w:rPr>
        <w:t xml:space="preserve"> </w:t>
      </w:r>
    </w:p>
    <w:p w:rsidR="00D41D9D" w:rsidRDefault="00D41D9D" w:rsidP="007E5C11">
      <w:pPr>
        <w:pStyle w:val="NoSpacing"/>
        <w:rPr>
          <w:rFonts w:cs="Times New Roman"/>
          <w:sz w:val="20"/>
          <w:szCs w:val="24"/>
        </w:rPr>
      </w:pPr>
    </w:p>
    <w:p w:rsidR="007E5C11" w:rsidRPr="00DA47F7" w:rsidRDefault="007E5C11" w:rsidP="007E5C11">
      <w:pPr>
        <w:pStyle w:val="NoSpacing"/>
        <w:rPr>
          <w:rFonts w:cs="Times New Roman"/>
          <w:szCs w:val="24"/>
        </w:rPr>
      </w:pPr>
      <w:r w:rsidRPr="00DA47F7">
        <w:rPr>
          <w:rFonts w:cs="Times New Roman"/>
          <w:szCs w:val="24"/>
          <w:u w:val="single"/>
        </w:rPr>
        <w:t>Homework</w:t>
      </w:r>
    </w:p>
    <w:p w:rsidR="007E5C11" w:rsidRPr="00D02CEA" w:rsidRDefault="007E5C11" w:rsidP="007E5C11">
      <w:pPr>
        <w:pStyle w:val="NoSpacing"/>
        <w:rPr>
          <w:rFonts w:cs="Times New Roman"/>
          <w:sz w:val="20"/>
          <w:szCs w:val="24"/>
        </w:rPr>
      </w:pPr>
      <w:r>
        <w:rPr>
          <w:rFonts w:cs="Times New Roman"/>
          <w:sz w:val="20"/>
          <w:szCs w:val="24"/>
        </w:rPr>
        <w:t>As mentioned above, a</w:t>
      </w:r>
      <w:r w:rsidRPr="00D02CEA">
        <w:rPr>
          <w:rFonts w:cs="Times New Roman"/>
          <w:sz w:val="20"/>
          <w:szCs w:val="24"/>
        </w:rPr>
        <w:t xml:space="preserve"> selection of short answer questions will be assigned for each chapter.  </w:t>
      </w:r>
      <w:r>
        <w:rPr>
          <w:rFonts w:cs="Times New Roman"/>
          <w:sz w:val="20"/>
          <w:szCs w:val="24"/>
        </w:rPr>
        <w:t>The majority of the</w:t>
      </w:r>
      <w:r w:rsidRPr="00D02CEA">
        <w:rPr>
          <w:rFonts w:cs="Times New Roman"/>
          <w:sz w:val="20"/>
          <w:szCs w:val="24"/>
        </w:rPr>
        <w:t xml:space="preserve"> questions will be practice on the Level 1 items to help students </w:t>
      </w:r>
      <w:r>
        <w:rPr>
          <w:rFonts w:cs="Times New Roman"/>
          <w:sz w:val="20"/>
          <w:szCs w:val="24"/>
        </w:rPr>
        <w:t xml:space="preserve">in </w:t>
      </w:r>
      <w:r w:rsidRPr="00D02CEA">
        <w:rPr>
          <w:rFonts w:cs="Times New Roman"/>
          <w:sz w:val="20"/>
          <w:szCs w:val="24"/>
        </w:rPr>
        <w:t>master</w:t>
      </w:r>
      <w:r>
        <w:rPr>
          <w:rFonts w:cs="Times New Roman"/>
          <w:sz w:val="20"/>
          <w:szCs w:val="24"/>
        </w:rPr>
        <w:t>ing</w:t>
      </w:r>
      <w:r w:rsidRPr="00D02CEA">
        <w:rPr>
          <w:rFonts w:cs="Times New Roman"/>
          <w:sz w:val="20"/>
          <w:szCs w:val="24"/>
        </w:rPr>
        <w:t xml:space="preserve"> these concepts.  Students should focus on the </w:t>
      </w:r>
      <w:r w:rsidRPr="00D02CEA">
        <w:rPr>
          <w:rFonts w:cs="Times New Roman"/>
          <w:b/>
          <w:sz w:val="20"/>
          <w:szCs w:val="24"/>
        </w:rPr>
        <w:t xml:space="preserve">task words </w:t>
      </w:r>
      <w:r w:rsidRPr="00D02CEA">
        <w:rPr>
          <w:rFonts w:cs="Times New Roman"/>
          <w:sz w:val="20"/>
          <w:szCs w:val="24"/>
        </w:rPr>
        <w:t xml:space="preserve">(shown in bold font text) in the questions such as </w:t>
      </w:r>
      <w:r w:rsidRPr="00D02CEA">
        <w:rPr>
          <w:rFonts w:cs="Times New Roman"/>
          <w:b/>
          <w:sz w:val="20"/>
          <w:szCs w:val="24"/>
        </w:rPr>
        <w:t>discuss</w:t>
      </w:r>
      <w:r w:rsidRPr="00D02CEA">
        <w:rPr>
          <w:rFonts w:cs="Times New Roman"/>
          <w:sz w:val="20"/>
          <w:szCs w:val="24"/>
        </w:rPr>
        <w:t xml:space="preserve">, </w:t>
      </w:r>
      <w:r w:rsidRPr="00D02CEA">
        <w:rPr>
          <w:rFonts w:cs="Times New Roman"/>
          <w:b/>
          <w:sz w:val="20"/>
          <w:szCs w:val="24"/>
        </w:rPr>
        <w:t>explain</w:t>
      </w:r>
      <w:r w:rsidRPr="00D02CEA">
        <w:rPr>
          <w:rFonts w:cs="Times New Roman"/>
          <w:sz w:val="20"/>
          <w:szCs w:val="24"/>
        </w:rPr>
        <w:t xml:space="preserve">, </w:t>
      </w:r>
      <w:r w:rsidRPr="00D02CEA">
        <w:rPr>
          <w:rFonts w:cs="Times New Roman"/>
          <w:b/>
          <w:sz w:val="20"/>
          <w:szCs w:val="24"/>
        </w:rPr>
        <w:t>identify</w:t>
      </w:r>
      <w:r w:rsidRPr="00D02CEA">
        <w:rPr>
          <w:rFonts w:cs="Times New Roman"/>
          <w:sz w:val="20"/>
          <w:szCs w:val="24"/>
        </w:rPr>
        <w:t xml:space="preserve">, </w:t>
      </w:r>
      <w:r w:rsidRPr="00D02CEA">
        <w:rPr>
          <w:rFonts w:cs="Times New Roman"/>
          <w:b/>
          <w:sz w:val="20"/>
          <w:szCs w:val="24"/>
        </w:rPr>
        <w:t>compare and contrast</w:t>
      </w:r>
      <w:r w:rsidRPr="00D02CEA">
        <w:rPr>
          <w:rFonts w:cs="Times New Roman"/>
          <w:sz w:val="20"/>
          <w:szCs w:val="24"/>
        </w:rPr>
        <w:t xml:space="preserve"> etc. when answering these questions.  These same bold font task words will be used in essay questions on exams.</w:t>
      </w:r>
    </w:p>
    <w:p w:rsidR="007E5C11" w:rsidRPr="00D02CEA" w:rsidRDefault="007E5C11" w:rsidP="007E5C11">
      <w:pPr>
        <w:pStyle w:val="NoSpacing"/>
        <w:rPr>
          <w:rFonts w:cs="Times New Roman"/>
          <w:sz w:val="20"/>
          <w:szCs w:val="24"/>
        </w:rPr>
      </w:pPr>
      <w:r w:rsidRPr="00D02CEA">
        <w:rPr>
          <w:rFonts w:cs="Times New Roman"/>
          <w:sz w:val="20"/>
          <w:szCs w:val="24"/>
        </w:rPr>
        <w:t xml:space="preserve">    </w:t>
      </w:r>
    </w:p>
    <w:p w:rsidR="007E5C11" w:rsidRPr="00D02CEA" w:rsidRDefault="00D41D9D" w:rsidP="007E5C11">
      <w:pPr>
        <w:pStyle w:val="NoSpacing"/>
        <w:rPr>
          <w:rFonts w:cs="Times New Roman"/>
          <w:sz w:val="20"/>
          <w:szCs w:val="24"/>
        </w:rPr>
      </w:pPr>
      <w:r>
        <w:rPr>
          <w:rFonts w:cs="Times New Roman"/>
          <w:sz w:val="20"/>
          <w:szCs w:val="24"/>
        </w:rPr>
        <w:t xml:space="preserve">Many questions are designed to challenge the student and require students to think above and beyond the content that has been presented in class or provided in outlines and/or Power Points. </w:t>
      </w:r>
    </w:p>
    <w:p w:rsidR="00430E52" w:rsidRDefault="00430E52" w:rsidP="00053F6D">
      <w:pPr>
        <w:pStyle w:val="NoSpacing"/>
        <w:rPr>
          <w:rFonts w:ascii="Times New Roman" w:hAnsi="Times New Roman" w:cs="Times New Roman"/>
          <w:sz w:val="24"/>
          <w:szCs w:val="24"/>
        </w:rPr>
      </w:pPr>
    </w:p>
    <w:p w:rsidR="0084660A" w:rsidRDefault="0084660A" w:rsidP="00053F6D">
      <w:pPr>
        <w:pStyle w:val="NoSpacing"/>
        <w:rPr>
          <w:rFonts w:cs="Times New Roman"/>
          <w:szCs w:val="24"/>
          <w:u w:val="single"/>
        </w:rPr>
      </w:pPr>
    </w:p>
    <w:p w:rsidR="00053F6D" w:rsidRDefault="00053F6D" w:rsidP="00053F6D">
      <w:pPr>
        <w:pStyle w:val="NoSpacing"/>
        <w:rPr>
          <w:rFonts w:cs="Times New Roman"/>
          <w:szCs w:val="24"/>
          <w:u w:val="single"/>
        </w:rPr>
      </w:pPr>
      <w:r>
        <w:rPr>
          <w:rFonts w:cs="Times New Roman"/>
          <w:szCs w:val="24"/>
          <w:u w:val="single"/>
        </w:rPr>
        <w:lastRenderedPageBreak/>
        <w:t>Absences</w:t>
      </w:r>
    </w:p>
    <w:p w:rsidR="00053F6D" w:rsidRPr="0039057F" w:rsidRDefault="00053F6D" w:rsidP="00053F6D">
      <w:pPr>
        <w:rPr>
          <w:rFonts w:asciiTheme="minorHAnsi" w:hAnsiTheme="minorHAnsi"/>
          <w:sz w:val="20"/>
          <w:szCs w:val="22"/>
        </w:rPr>
      </w:pPr>
      <w:r w:rsidRPr="0039057F">
        <w:rPr>
          <w:rFonts w:asciiTheme="minorHAnsi" w:hAnsiTheme="minorHAnsi"/>
          <w:sz w:val="20"/>
          <w:szCs w:val="22"/>
        </w:rPr>
        <w:t xml:space="preserve">In addition to the attendance policy at this high school, attendance is extremely important in AP Biology.  If excessive absences have been a problem in the past it will make success in this course more difficult, if not impossible.  Material is covered very quickly and in much more detail than in prerequisite courses.  Obviously your test will reflect much of what is covered in class, lecture, discussion and labs; it will not however be limited to those topics (make sure you are keeping up with the reading assignments).  Being present will help to ensure that you receive and understand the highlights of the material, making it easier to concentrate on what you are responsible for outside of class.  </w:t>
      </w:r>
    </w:p>
    <w:p w:rsidR="00053F6D" w:rsidRPr="0039057F" w:rsidRDefault="00053F6D" w:rsidP="00053F6D">
      <w:pPr>
        <w:rPr>
          <w:rFonts w:asciiTheme="minorHAnsi" w:hAnsiTheme="minorHAnsi"/>
          <w:sz w:val="20"/>
          <w:szCs w:val="22"/>
        </w:rPr>
      </w:pPr>
    </w:p>
    <w:p w:rsidR="00053F6D" w:rsidRDefault="00053F6D" w:rsidP="00053F6D">
      <w:pPr>
        <w:rPr>
          <w:rFonts w:asciiTheme="minorHAnsi" w:hAnsiTheme="minorHAnsi"/>
          <w:sz w:val="20"/>
          <w:szCs w:val="22"/>
        </w:rPr>
      </w:pPr>
      <w:r w:rsidRPr="0039057F">
        <w:rPr>
          <w:rFonts w:asciiTheme="minorHAnsi" w:hAnsiTheme="minorHAnsi"/>
          <w:sz w:val="20"/>
          <w:szCs w:val="22"/>
        </w:rPr>
        <w:t xml:space="preserve">Also, many of the labs will require several days of work (sometimes before or after school also), and in order to have a complete understanding of the lab, you should be present for the instructions and procedures.  In short, be </w:t>
      </w:r>
      <w:r w:rsidRPr="0039057F">
        <w:rPr>
          <w:rFonts w:asciiTheme="minorHAnsi" w:hAnsiTheme="minorHAnsi"/>
          <w:b/>
          <w:sz w:val="20"/>
          <w:szCs w:val="22"/>
        </w:rPr>
        <w:t>present</w:t>
      </w:r>
      <w:r w:rsidRPr="0039057F">
        <w:rPr>
          <w:rFonts w:asciiTheme="minorHAnsi" w:hAnsiTheme="minorHAnsi"/>
          <w:sz w:val="20"/>
          <w:szCs w:val="22"/>
        </w:rPr>
        <w:t xml:space="preserve">, </w:t>
      </w:r>
      <w:r w:rsidRPr="0039057F">
        <w:rPr>
          <w:rFonts w:asciiTheme="minorHAnsi" w:hAnsiTheme="minorHAnsi"/>
          <w:b/>
          <w:sz w:val="20"/>
          <w:szCs w:val="22"/>
        </w:rPr>
        <w:t>prepared</w:t>
      </w:r>
      <w:r w:rsidRPr="0039057F">
        <w:rPr>
          <w:rFonts w:asciiTheme="minorHAnsi" w:hAnsiTheme="minorHAnsi"/>
          <w:sz w:val="20"/>
          <w:szCs w:val="22"/>
        </w:rPr>
        <w:t xml:space="preserve">, and actively </w:t>
      </w:r>
      <w:r w:rsidRPr="0039057F">
        <w:rPr>
          <w:rFonts w:asciiTheme="minorHAnsi" w:hAnsiTheme="minorHAnsi"/>
          <w:b/>
          <w:sz w:val="20"/>
          <w:szCs w:val="22"/>
        </w:rPr>
        <w:t>participate</w:t>
      </w:r>
      <w:r w:rsidRPr="0039057F">
        <w:rPr>
          <w:rFonts w:asciiTheme="minorHAnsi" w:hAnsiTheme="minorHAnsi"/>
          <w:sz w:val="20"/>
          <w:szCs w:val="22"/>
        </w:rPr>
        <w:t xml:space="preserve"> each class period.</w:t>
      </w:r>
    </w:p>
    <w:p w:rsidR="00053F6D" w:rsidRDefault="00053F6D" w:rsidP="00053F6D">
      <w:pPr>
        <w:pStyle w:val="NoSpacing"/>
        <w:rPr>
          <w:rFonts w:cs="Times New Roman"/>
          <w:sz w:val="20"/>
          <w:szCs w:val="24"/>
        </w:rPr>
      </w:pPr>
    </w:p>
    <w:p w:rsidR="00053F6D" w:rsidRPr="00053F6D" w:rsidRDefault="00053F6D" w:rsidP="00053F6D">
      <w:pPr>
        <w:pStyle w:val="NoSpacing"/>
        <w:rPr>
          <w:rFonts w:cs="Times New Roman"/>
          <w:sz w:val="20"/>
          <w:szCs w:val="24"/>
        </w:rPr>
      </w:pPr>
      <w:r>
        <w:rPr>
          <w:rFonts w:cs="Times New Roman"/>
          <w:sz w:val="20"/>
          <w:szCs w:val="24"/>
        </w:rPr>
        <w:t>It is within your best interest to communicate when you will be missing class for any reason. You may e-mail me or let me know in person, and if the absence is unexpected (illness, etc.) you may discuss what class work was missed upon your return. Please note that it is your responsibility to utilize the AP Biology Binder to pick up assignments, lab manuals, and/or other pertinent handouts when absent. I will not hunt you down t</w:t>
      </w:r>
      <w:r w:rsidR="001603A4">
        <w:rPr>
          <w:rFonts w:cs="Times New Roman"/>
          <w:sz w:val="20"/>
          <w:szCs w:val="24"/>
        </w:rPr>
        <w:t xml:space="preserve">o provide you these materials. </w:t>
      </w:r>
      <w:r>
        <w:rPr>
          <w:rFonts w:cs="Times New Roman"/>
          <w:sz w:val="20"/>
          <w:szCs w:val="24"/>
        </w:rPr>
        <w:t xml:space="preserve">In addition, any classroom presentations that are missed due to an absence may be accessed from my e-Learning website. It would be helpful to download these at home and print them for personal use. </w:t>
      </w:r>
    </w:p>
    <w:p w:rsidR="00053F6D" w:rsidRPr="001603A4" w:rsidRDefault="00053F6D" w:rsidP="007E5C11">
      <w:pPr>
        <w:pStyle w:val="NoSpacing"/>
        <w:rPr>
          <w:rFonts w:ascii="Times New Roman" w:hAnsi="Times New Roman" w:cs="Times New Roman"/>
          <w:szCs w:val="24"/>
        </w:rPr>
      </w:pPr>
    </w:p>
    <w:p w:rsidR="007E5C11" w:rsidRPr="001603A4" w:rsidRDefault="007E5C11" w:rsidP="007E5C11">
      <w:pPr>
        <w:pStyle w:val="NoSpacing"/>
        <w:rPr>
          <w:rFonts w:cs="Times New Roman"/>
          <w:b/>
          <w:szCs w:val="24"/>
        </w:rPr>
      </w:pPr>
      <w:r w:rsidRPr="001603A4">
        <w:rPr>
          <w:rFonts w:cs="Times New Roman"/>
          <w:b/>
          <w:szCs w:val="24"/>
        </w:rPr>
        <w:t>Correlation of the textbook content t</w:t>
      </w:r>
      <w:r w:rsidR="00053F6D" w:rsidRPr="001603A4">
        <w:rPr>
          <w:rFonts w:cs="Times New Roman"/>
          <w:b/>
          <w:szCs w:val="24"/>
        </w:rPr>
        <w:t>o the Essential Knowledge items:</w:t>
      </w:r>
      <w:r w:rsidRPr="001603A4">
        <w:rPr>
          <w:rFonts w:cs="Times New Roman"/>
          <w:b/>
          <w:szCs w:val="24"/>
        </w:rPr>
        <w:t xml:space="preserve">  </w:t>
      </w:r>
    </w:p>
    <w:p w:rsidR="007E5C11" w:rsidRDefault="007E5C11" w:rsidP="007E5C11">
      <w:pPr>
        <w:pStyle w:val="NoSpacing"/>
        <w:rPr>
          <w:rFonts w:cs="Times New Roman"/>
          <w:sz w:val="20"/>
          <w:szCs w:val="24"/>
        </w:rPr>
      </w:pPr>
      <w:r w:rsidRPr="00D02CEA">
        <w:rPr>
          <w:rFonts w:cs="Times New Roman"/>
          <w:sz w:val="20"/>
          <w:szCs w:val="24"/>
        </w:rPr>
        <w:t>This chart is modified and adapted from t</w:t>
      </w:r>
      <w:r w:rsidR="00053F6D">
        <w:rPr>
          <w:rFonts w:cs="Times New Roman"/>
          <w:sz w:val="20"/>
          <w:szCs w:val="24"/>
        </w:rPr>
        <w:t>he “Advances in AP Biology” web</w:t>
      </w:r>
      <w:r w:rsidRPr="00D02CEA">
        <w:rPr>
          <w:rFonts w:cs="Times New Roman"/>
          <w:sz w:val="20"/>
          <w:szCs w:val="24"/>
        </w:rPr>
        <w:t>site using content examples specific to this instructor and course.</w:t>
      </w:r>
    </w:p>
    <w:p w:rsidR="007E5C11" w:rsidRPr="00316FDA" w:rsidRDefault="007E5C11" w:rsidP="007E5C11">
      <w:pPr>
        <w:pStyle w:val="NoSpacing"/>
        <w:rPr>
          <w:rFonts w:cs="Times New Roman"/>
          <w:b/>
          <w:szCs w:val="24"/>
        </w:rPr>
      </w:pPr>
      <w:r w:rsidRPr="00E421D3">
        <w:rPr>
          <w:rFonts w:cs="Times New Roman"/>
          <w:b/>
          <w:szCs w:val="24"/>
        </w:rPr>
        <w:t>Big Idea 1: The process of evolution drives the diversity and unity of Life</w:t>
      </w:r>
    </w:p>
    <w:tbl>
      <w:tblPr>
        <w:tblStyle w:val="TableGrid"/>
        <w:tblW w:w="0" w:type="auto"/>
        <w:tblLook w:val="04A0" w:firstRow="1" w:lastRow="0" w:firstColumn="1" w:lastColumn="0" w:noHBand="0" w:noVBand="1"/>
      </w:tblPr>
      <w:tblGrid>
        <w:gridCol w:w="5595"/>
        <w:gridCol w:w="1735"/>
        <w:gridCol w:w="3686"/>
      </w:tblGrid>
      <w:tr w:rsidR="007E5C11" w:rsidTr="00BB2463">
        <w:tc>
          <w:tcPr>
            <w:tcW w:w="0" w:type="auto"/>
          </w:tcPr>
          <w:p w:rsidR="007E5C11" w:rsidRPr="00D46E65" w:rsidRDefault="007E5C11" w:rsidP="00BB2463">
            <w:pPr>
              <w:pStyle w:val="NoSpacing"/>
              <w:rPr>
                <w:rFonts w:cs="Times New Roman"/>
                <w:b/>
                <w:sz w:val="20"/>
                <w:szCs w:val="20"/>
              </w:rPr>
            </w:pPr>
            <w:r w:rsidRPr="00D46E65">
              <w:rPr>
                <w:rFonts w:cs="Times New Roman"/>
                <w:b/>
                <w:sz w:val="20"/>
                <w:szCs w:val="20"/>
              </w:rPr>
              <w:t>Essential Knowledge</w:t>
            </w:r>
          </w:p>
        </w:tc>
        <w:tc>
          <w:tcPr>
            <w:tcW w:w="0" w:type="auto"/>
          </w:tcPr>
          <w:p w:rsidR="007E5C11" w:rsidRPr="00D46E65" w:rsidRDefault="007E5C11" w:rsidP="00BB2463">
            <w:pPr>
              <w:pStyle w:val="NoSpacing"/>
              <w:rPr>
                <w:rFonts w:cs="Times New Roman"/>
                <w:b/>
                <w:sz w:val="20"/>
                <w:szCs w:val="20"/>
              </w:rPr>
            </w:pPr>
            <w:r w:rsidRPr="00D46E65">
              <w:rPr>
                <w:rFonts w:cs="Times New Roman"/>
                <w:b/>
                <w:sz w:val="20"/>
                <w:szCs w:val="20"/>
              </w:rPr>
              <w:t>Chapters/Sections</w:t>
            </w:r>
          </w:p>
        </w:tc>
        <w:tc>
          <w:tcPr>
            <w:tcW w:w="0" w:type="auto"/>
          </w:tcPr>
          <w:p w:rsidR="007E5C11" w:rsidRPr="00D46E65" w:rsidRDefault="007E5C11" w:rsidP="00BB2463">
            <w:pPr>
              <w:pStyle w:val="NoSpacing"/>
              <w:rPr>
                <w:rFonts w:cs="Times New Roman"/>
                <w:b/>
                <w:sz w:val="20"/>
                <w:szCs w:val="20"/>
              </w:rPr>
            </w:pPr>
            <w:r w:rsidRPr="00D46E65">
              <w:rPr>
                <w:rFonts w:cs="Times New Roman"/>
                <w:b/>
                <w:sz w:val="20"/>
                <w:szCs w:val="20"/>
              </w:rPr>
              <w:t>Illustrative Examples Covered</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1.a.1 natural selection is a major mechanism of evolution.</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22.2</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23.2</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Graphical analysis of allele frequencies in a population</w:t>
            </w:r>
          </w:p>
          <w:p w:rsidR="007E5C11" w:rsidRPr="00D46E65" w:rsidRDefault="007E5C11" w:rsidP="00BB2463">
            <w:pPr>
              <w:pStyle w:val="NoSpacing"/>
              <w:rPr>
                <w:rFonts w:cs="Times New Roman"/>
                <w:sz w:val="20"/>
                <w:szCs w:val="20"/>
              </w:rPr>
            </w:pPr>
            <w:r w:rsidRPr="00D46E65">
              <w:rPr>
                <w:rFonts w:cs="Times New Roman"/>
                <w:sz w:val="20"/>
                <w:szCs w:val="20"/>
              </w:rPr>
              <w:t>- Application of the Hardy-Weinberg equilibrium equation</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1.a.2 Natural selection acts on phenotypic variations in populations.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23.1, 23.4</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Peppered moth</w:t>
            </w:r>
          </w:p>
          <w:p w:rsidR="007E5C11" w:rsidRPr="00D46E65" w:rsidRDefault="007E5C11" w:rsidP="00BB2463">
            <w:pPr>
              <w:pStyle w:val="NoSpacing"/>
              <w:rPr>
                <w:rFonts w:cs="Times New Roman"/>
                <w:sz w:val="20"/>
                <w:szCs w:val="20"/>
              </w:rPr>
            </w:pPr>
            <w:r w:rsidRPr="00D46E65">
              <w:rPr>
                <w:rFonts w:cs="Times New Roman"/>
                <w:sz w:val="20"/>
                <w:szCs w:val="20"/>
              </w:rPr>
              <w:t>- Sickle cell Anemia</w:t>
            </w:r>
          </w:p>
          <w:p w:rsidR="007E5C11" w:rsidRPr="00D46E65" w:rsidRDefault="007E5C11" w:rsidP="00BB2463">
            <w:pPr>
              <w:pStyle w:val="NoSpacing"/>
              <w:rPr>
                <w:rFonts w:cs="Times New Roman"/>
                <w:sz w:val="20"/>
                <w:szCs w:val="20"/>
              </w:rPr>
            </w:pPr>
            <w:r w:rsidRPr="00D46E65">
              <w:rPr>
                <w:rFonts w:cs="Times New Roman"/>
                <w:sz w:val="20"/>
                <w:szCs w:val="20"/>
              </w:rPr>
              <w:t>- Pesticide resistance in insects</w:t>
            </w:r>
          </w:p>
          <w:p w:rsidR="007E5C11" w:rsidRPr="00D46E65" w:rsidRDefault="007E5C11" w:rsidP="00BB2463">
            <w:pPr>
              <w:pStyle w:val="NoSpacing"/>
              <w:rPr>
                <w:rFonts w:cs="Times New Roman"/>
                <w:sz w:val="20"/>
                <w:szCs w:val="20"/>
              </w:rPr>
            </w:pPr>
            <w:r w:rsidRPr="00D46E65">
              <w:rPr>
                <w:rFonts w:cs="Times New Roman"/>
                <w:sz w:val="20"/>
                <w:szCs w:val="20"/>
              </w:rPr>
              <w:t>- Artificial selection</w:t>
            </w:r>
          </w:p>
          <w:p w:rsidR="007E5C11" w:rsidRPr="00D46E65" w:rsidRDefault="007E5C11" w:rsidP="00BB2463">
            <w:pPr>
              <w:pStyle w:val="NoSpacing"/>
              <w:rPr>
                <w:rFonts w:cs="Times New Roman"/>
                <w:sz w:val="20"/>
                <w:szCs w:val="20"/>
              </w:rPr>
            </w:pPr>
            <w:r w:rsidRPr="00D46E65">
              <w:rPr>
                <w:rFonts w:cs="Times New Roman"/>
                <w:sz w:val="20"/>
                <w:szCs w:val="20"/>
              </w:rPr>
              <w:t>- Antibiotic resistance</w:t>
            </w:r>
          </w:p>
          <w:p w:rsidR="007E5C11" w:rsidRPr="00D46E65" w:rsidRDefault="007E5C11" w:rsidP="00BB2463">
            <w:pPr>
              <w:pStyle w:val="NoSpacing"/>
              <w:rPr>
                <w:rFonts w:cs="Times New Roman"/>
                <w:sz w:val="20"/>
                <w:szCs w:val="20"/>
              </w:rPr>
            </w:pPr>
            <w:r w:rsidRPr="00D46E65">
              <w:rPr>
                <w:rFonts w:cs="Times New Roman"/>
                <w:sz w:val="20"/>
                <w:szCs w:val="20"/>
              </w:rPr>
              <w:t>- Loss of genetic diversity in monoculture</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1.a.3: Evolutionary change is also driven by random processes.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23.3</w:t>
            </w:r>
          </w:p>
        </w:tc>
        <w:tc>
          <w:tcPr>
            <w:tcW w:w="0" w:type="auto"/>
          </w:tcPr>
          <w:p w:rsidR="007E5C11" w:rsidRPr="00D46E65" w:rsidRDefault="007E5C11" w:rsidP="00BB2463">
            <w:pPr>
              <w:pStyle w:val="NoSpacing"/>
              <w:rPr>
                <w:rFonts w:cs="Times New Roman"/>
                <w:sz w:val="24"/>
                <w:szCs w:val="24"/>
              </w:rPr>
            </w:pPr>
            <w:r w:rsidRPr="00D46E65">
              <w:rPr>
                <w:rFonts w:cs="Times New Roman"/>
                <w:sz w:val="24"/>
                <w:szCs w:val="24"/>
              </w:rPr>
              <w:t xml:space="preserve">- </w:t>
            </w:r>
            <w:r w:rsidRPr="00D46E65">
              <w:rPr>
                <w:rFonts w:cs="Times New Roman"/>
                <w:sz w:val="20"/>
                <w:szCs w:val="20"/>
              </w:rPr>
              <w:t>Allele loss by genetic drift, Founders Effect and Bottlenecking</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1.a.4 Biological evolution is supported by scientific evidence from many disciplines including mathematics.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22.3</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25.2</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Field observations</w:t>
            </w:r>
          </w:p>
          <w:p w:rsidR="007E5C11" w:rsidRPr="00D46E65" w:rsidRDefault="007E5C11" w:rsidP="00BB2463">
            <w:pPr>
              <w:pStyle w:val="NoSpacing"/>
              <w:rPr>
                <w:rFonts w:cs="Times New Roman"/>
                <w:sz w:val="20"/>
                <w:szCs w:val="20"/>
              </w:rPr>
            </w:pPr>
            <w:r w:rsidRPr="00D46E65">
              <w:rPr>
                <w:rFonts w:cs="Times New Roman"/>
                <w:sz w:val="20"/>
                <w:szCs w:val="20"/>
              </w:rPr>
              <w:t>- Fossil record</w:t>
            </w:r>
          </w:p>
          <w:p w:rsidR="007E5C11" w:rsidRPr="00D46E65" w:rsidRDefault="007E5C11" w:rsidP="00BB2463">
            <w:pPr>
              <w:pStyle w:val="NoSpacing"/>
              <w:rPr>
                <w:rFonts w:cs="Times New Roman"/>
                <w:sz w:val="20"/>
                <w:szCs w:val="20"/>
              </w:rPr>
            </w:pPr>
            <w:r w:rsidRPr="00D46E65">
              <w:rPr>
                <w:rFonts w:cs="Times New Roman"/>
                <w:sz w:val="20"/>
                <w:szCs w:val="20"/>
              </w:rPr>
              <w:t>- Homology and Analogy</w:t>
            </w:r>
          </w:p>
          <w:p w:rsidR="007E5C11" w:rsidRPr="00D46E65" w:rsidRDefault="007E5C11" w:rsidP="00BB2463">
            <w:pPr>
              <w:pStyle w:val="NoSpacing"/>
              <w:rPr>
                <w:rFonts w:cs="Times New Roman"/>
                <w:sz w:val="20"/>
                <w:szCs w:val="20"/>
              </w:rPr>
            </w:pPr>
            <w:r w:rsidRPr="00D46E65">
              <w:rPr>
                <w:rFonts w:cs="Times New Roman"/>
                <w:sz w:val="20"/>
                <w:szCs w:val="20"/>
              </w:rPr>
              <w:t>- Biogeography</w:t>
            </w:r>
          </w:p>
          <w:p w:rsidR="007E5C11" w:rsidRPr="00D46E65" w:rsidRDefault="007E5C11" w:rsidP="00BB2463">
            <w:pPr>
              <w:pStyle w:val="NoSpacing"/>
              <w:rPr>
                <w:rFonts w:cs="Times New Roman"/>
                <w:sz w:val="20"/>
                <w:szCs w:val="20"/>
              </w:rPr>
            </w:pPr>
            <w:r w:rsidRPr="00D46E65">
              <w:rPr>
                <w:rFonts w:cs="Times New Roman"/>
                <w:sz w:val="20"/>
                <w:szCs w:val="20"/>
              </w:rPr>
              <w:t>- Analysis of phylogenetic trees</w:t>
            </w:r>
          </w:p>
          <w:p w:rsidR="007E5C11" w:rsidRPr="00D46E65" w:rsidRDefault="007E5C11" w:rsidP="00BB2463">
            <w:pPr>
              <w:pStyle w:val="NoSpacing"/>
              <w:rPr>
                <w:rFonts w:cs="Times New Roman"/>
                <w:sz w:val="20"/>
                <w:szCs w:val="20"/>
              </w:rPr>
            </w:pPr>
            <w:r w:rsidRPr="00D46E65">
              <w:rPr>
                <w:rFonts w:cs="Times New Roman"/>
                <w:sz w:val="20"/>
                <w:szCs w:val="20"/>
              </w:rPr>
              <w:t>- Construction of phylogenetic trees based on sequence data</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1.b.1 Organisms share many conserved core processes and features that evolved and are widely distributed among organisms today.</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25.1, 25.3</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Cytoskeleton similarities</w:t>
            </w:r>
          </w:p>
          <w:p w:rsidR="007E5C11" w:rsidRPr="00D46E65" w:rsidRDefault="007E5C11" w:rsidP="00BB2463">
            <w:pPr>
              <w:pStyle w:val="NoSpacing"/>
              <w:rPr>
                <w:rFonts w:cs="Times New Roman"/>
                <w:sz w:val="20"/>
                <w:szCs w:val="20"/>
              </w:rPr>
            </w:pPr>
            <w:r w:rsidRPr="00D46E65">
              <w:rPr>
                <w:rFonts w:cs="Times New Roman"/>
                <w:sz w:val="20"/>
                <w:szCs w:val="20"/>
              </w:rPr>
              <w:t>- Membrane-bound organelles (mitochondria and/or chloroplasts)</w:t>
            </w:r>
          </w:p>
          <w:p w:rsidR="007E5C11" w:rsidRPr="00D46E65" w:rsidRDefault="007E5C11" w:rsidP="00BB2463">
            <w:pPr>
              <w:pStyle w:val="NoSpacing"/>
              <w:rPr>
                <w:rFonts w:cs="Times New Roman"/>
                <w:sz w:val="20"/>
                <w:szCs w:val="20"/>
              </w:rPr>
            </w:pPr>
            <w:r w:rsidRPr="00D46E65">
              <w:rPr>
                <w:rFonts w:cs="Times New Roman"/>
                <w:sz w:val="20"/>
                <w:szCs w:val="20"/>
              </w:rPr>
              <w:t>- Linear chromosomes</w:t>
            </w:r>
          </w:p>
          <w:p w:rsidR="007E5C11" w:rsidRPr="00D46E65" w:rsidRDefault="007E5C11" w:rsidP="00BB2463">
            <w:pPr>
              <w:pStyle w:val="NoSpacing"/>
              <w:rPr>
                <w:rFonts w:cs="Times New Roman"/>
                <w:sz w:val="20"/>
                <w:szCs w:val="20"/>
              </w:rPr>
            </w:pPr>
            <w:r w:rsidRPr="00D46E65">
              <w:rPr>
                <w:rFonts w:cs="Times New Roman"/>
                <w:sz w:val="20"/>
                <w:szCs w:val="20"/>
              </w:rPr>
              <w:t>- Universal genetic code</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1.b.2 Phylogenetic trees and cladograms are graphical representations (models) of evolutionary history that can be tested.</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26.1 - 26.3</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Number of heart chambers in animals</w:t>
            </w:r>
          </w:p>
          <w:p w:rsidR="007E5C11" w:rsidRPr="00D46E65" w:rsidRDefault="007E5C11" w:rsidP="00BB2463">
            <w:pPr>
              <w:pStyle w:val="NoSpacing"/>
              <w:rPr>
                <w:rFonts w:cs="Times New Roman"/>
                <w:sz w:val="20"/>
                <w:szCs w:val="20"/>
              </w:rPr>
            </w:pPr>
            <w:r w:rsidRPr="00D46E65">
              <w:rPr>
                <w:rFonts w:cs="Times New Roman"/>
                <w:sz w:val="20"/>
                <w:szCs w:val="20"/>
              </w:rPr>
              <w:t>- Opposable thumbs</w:t>
            </w:r>
          </w:p>
          <w:p w:rsidR="007E5C11" w:rsidRPr="00D46E65" w:rsidRDefault="007E5C11" w:rsidP="00BB2463">
            <w:pPr>
              <w:pStyle w:val="NoSpacing"/>
              <w:rPr>
                <w:rFonts w:cs="Times New Roman"/>
                <w:sz w:val="20"/>
                <w:szCs w:val="20"/>
              </w:rPr>
            </w:pPr>
            <w:r w:rsidRPr="00D46E65">
              <w:rPr>
                <w:rFonts w:cs="Times New Roman"/>
                <w:sz w:val="20"/>
                <w:szCs w:val="20"/>
              </w:rPr>
              <w:t>- Absence of legs in some sea mammals</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1.c.1 Speciation and extinction have occurred throughout the Earth’s history.</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xml:space="preserve">24.3, 24.4, </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25.4</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Five major extinction events</w:t>
            </w:r>
          </w:p>
          <w:p w:rsidR="007E5C11" w:rsidRPr="00D46E65" w:rsidRDefault="007E5C11" w:rsidP="00BB2463">
            <w:pPr>
              <w:pStyle w:val="NoSpacing"/>
              <w:rPr>
                <w:rFonts w:cs="Times New Roman"/>
                <w:sz w:val="20"/>
                <w:szCs w:val="20"/>
              </w:rPr>
            </w:pPr>
            <w:r w:rsidRPr="00D46E65">
              <w:rPr>
                <w:rFonts w:cs="Times New Roman"/>
                <w:sz w:val="20"/>
                <w:szCs w:val="20"/>
              </w:rPr>
              <w:t>- Human impact on ecosystems and species extinction rates</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lastRenderedPageBreak/>
              <w:t>1.c.2 Speciation may occur when two populations become reproductively isolated from each other.</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24.1</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Galapagos fauna examples</w:t>
            </w:r>
          </w:p>
          <w:p w:rsidR="007E5C11" w:rsidRPr="00D46E65" w:rsidRDefault="007E5C11" w:rsidP="00BB2463">
            <w:pPr>
              <w:pStyle w:val="NoSpacing"/>
              <w:rPr>
                <w:rFonts w:cs="Times New Roman"/>
                <w:sz w:val="20"/>
                <w:szCs w:val="20"/>
              </w:rPr>
            </w:pPr>
            <w:r w:rsidRPr="00D46E65">
              <w:rPr>
                <w:rFonts w:cs="Times New Roman"/>
                <w:sz w:val="20"/>
                <w:szCs w:val="20"/>
              </w:rPr>
              <w:t>- Salamander examples</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1.c.3 Populations of organisms continue to evolve.</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xml:space="preserve">24.2, </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44.1</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Chemical resistance in many species</w:t>
            </w:r>
          </w:p>
          <w:p w:rsidR="007E5C11" w:rsidRPr="00D46E65" w:rsidRDefault="007E5C11" w:rsidP="00BB2463">
            <w:pPr>
              <w:pStyle w:val="NoSpacing"/>
              <w:rPr>
                <w:rFonts w:cs="Times New Roman"/>
                <w:sz w:val="20"/>
                <w:szCs w:val="20"/>
              </w:rPr>
            </w:pPr>
            <w:r w:rsidRPr="00D46E65">
              <w:rPr>
                <w:rFonts w:cs="Times New Roman"/>
                <w:sz w:val="20"/>
                <w:szCs w:val="20"/>
              </w:rPr>
              <w:t>- Observed directional phenotypic change in a population (Grants study)</w:t>
            </w:r>
          </w:p>
          <w:p w:rsidR="007E5C11" w:rsidRPr="00D46E65" w:rsidRDefault="007E5C11" w:rsidP="00BB2463">
            <w:pPr>
              <w:pStyle w:val="NoSpacing"/>
              <w:rPr>
                <w:rFonts w:cs="Times New Roman"/>
                <w:sz w:val="20"/>
                <w:szCs w:val="20"/>
              </w:rPr>
            </w:pPr>
            <w:r w:rsidRPr="00D46E65">
              <w:rPr>
                <w:rFonts w:cs="Times New Roman"/>
                <w:sz w:val="20"/>
                <w:szCs w:val="20"/>
              </w:rPr>
              <w:t>- A eukaryotic example that describes evolution of a structure or process.</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1.d.1 There are several hypothesis about the natural origin of life on Earth, each with supporting scientific evidence.</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xml:space="preserve">4.1 </w:t>
            </w:r>
          </w:p>
          <w:p w:rsidR="007E5C11" w:rsidRPr="00D46E65" w:rsidRDefault="007E5C11" w:rsidP="00BB2463">
            <w:pPr>
              <w:pStyle w:val="NoSpacing"/>
              <w:rPr>
                <w:rFonts w:cs="Times New Roman"/>
                <w:sz w:val="20"/>
                <w:szCs w:val="20"/>
              </w:rPr>
            </w:pPr>
            <w:r w:rsidRPr="00D46E65">
              <w:rPr>
                <w:rFonts w:cs="Times New Roman"/>
                <w:sz w:val="20"/>
                <w:szCs w:val="20"/>
              </w:rPr>
              <w:t>25.1, 25.3</w:t>
            </w:r>
          </w:p>
        </w:tc>
        <w:tc>
          <w:tcPr>
            <w:tcW w:w="0" w:type="auto"/>
          </w:tcPr>
          <w:p w:rsidR="007E5C11" w:rsidRPr="001603A4" w:rsidRDefault="007E5C11" w:rsidP="00BB2463">
            <w:pPr>
              <w:pStyle w:val="NoSpacing"/>
              <w:rPr>
                <w:rFonts w:cs="Times New Roman"/>
                <w:sz w:val="18"/>
                <w:szCs w:val="20"/>
              </w:rPr>
            </w:pPr>
            <w:r w:rsidRPr="001603A4">
              <w:rPr>
                <w:rFonts w:cs="Times New Roman"/>
                <w:sz w:val="18"/>
                <w:szCs w:val="20"/>
              </w:rPr>
              <w:t>- Abiogenesis of Life</w:t>
            </w:r>
          </w:p>
          <w:p w:rsidR="007E5C11" w:rsidRPr="001603A4" w:rsidRDefault="007E5C11" w:rsidP="00BB2463">
            <w:pPr>
              <w:pStyle w:val="NoSpacing"/>
              <w:rPr>
                <w:rFonts w:cs="Times New Roman"/>
                <w:sz w:val="18"/>
                <w:szCs w:val="20"/>
              </w:rPr>
            </w:pPr>
            <w:r w:rsidRPr="001603A4">
              <w:rPr>
                <w:rFonts w:cs="Times New Roman"/>
                <w:sz w:val="18"/>
                <w:szCs w:val="20"/>
              </w:rPr>
              <w:t>- Miller and Urey experiments</w:t>
            </w:r>
          </w:p>
          <w:p w:rsidR="007E5C11" w:rsidRPr="001603A4" w:rsidRDefault="007E5C11" w:rsidP="00BB2463">
            <w:pPr>
              <w:pStyle w:val="NoSpacing"/>
              <w:rPr>
                <w:rFonts w:cs="Times New Roman"/>
                <w:sz w:val="18"/>
                <w:szCs w:val="20"/>
              </w:rPr>
            </w:pPr>
            <w:r w:rsidRPr="001603A4">
              <w:rPr>
                <w:rFonts w:cs="Times New Roman"/>
                <w:sz w:val="18"/>
                <w:szCs w:val="20"/>
              </w:rPr>
              <w:t>- Volcanic vents</w:t>
            </w:r>
          </w:p>
          <w:p w:rsidR="007E5C11" w:rsidRPr="00D46E65" w:rsidRDefault="007E5C11" w:rsidP="00BB2463">
            <w:pPr>
              <w:pStyle w:val="NoSpacing"/>
              <w:rPr>
                <w:rFonts w:cs="Times New Roman"/>
                <w:sz w:val="20"/>
                <w:szCs w:val="20"/>
              </w:rPr>
            </w:pPr>
            <w:r w:rsidRPr="001603A4">
              <w:rPr>
                <w:rFonts w:cs="Times New Roman"/>
                <w:sz w:val="18"/>
                <w:szCs w:val="20"/>
              </w:rPr>
              <w:t>- Comets and meteors</w:t>
            </w:r>
          </w:p>
        </w:tc>
      </w:tr>
      <w:tr w:rsidR="007E5C11" w:rsidTr="00BB2463">
        <w:tc>
          <w:tcPr>
            <w:tcW w:w="0" w:type="auto"/>
          </w:tcPr>
          <w:p w:rsidR="007E5C11" w:rsidRPr="001603A4" w:rsidRDefault="007E5C11" w:rsidP="00BB2463">
            <w:pPr>
              <w:pStyle w:val="NoSpacing"/>
              <w:rPr>
                <w:rFonts w:cs="Times New Roman"/>
                <w:sz w:val="18"/>
                <w:szCs w:val="20"/>
              </w:rPr>
            </w:pPr>
            <w:r w:rsidRPr="001603A4">
              <w:rPr>
                <w:rFonts w:cs="Times New Roman"/>
                <w:sz w:val="18"/>
                <w:szCs w:val="20"/>
              </w:rPr>
              <w:t xml:space="preserve">1.d.2 Scientific evidences from many disciplines supports models of the origin of life. </w:t>
            </w:r>
          </w:p>
        </w:tc>
        <w:tc>
          <w:tcPr>
            <w:tcW w:w="0" w:type="auto"/>
          </w:tcPr>
          <w:p w:rsidR="007E5C11" w:rsidRPr="001603A4" w:rsidRDefault="007E5C11" w:rsidP="00BB2463">
            <w:pPr>
              <w:pStyle w:val="NoSpacing"/>
              <w:rPr>
                <w:rFonts w:cs="Times New Roman"/>
                <w:sz w:val="18"/>
                <w:szCs w:val="20"/>
              </w:rPr>
            </w:pPr>
            <w:r w:rsidRPr="001603A4">
              <w:rPr>
                <w:rFonts w:cs="Times New Roman"/>
                <w:sz w:val="18"/>
                <w:szCs w:val="20"/>
              </w:rPr>
              <w:t>25.1</w:t>
            </w:r>
          </w:p>
          <w:p w:rsidR="007E5C11" w:rsidRPr="001603A4" w:rsidRDefault="007E5C11" w:rsidP="00BB2463">
            <w:pPr>
              <w:pStyle w:val="NoSpacing"/>
              <w:rPr>
                <w:rFonts w:cs="Times New Roman"/>
                <w:sz w:val="18"/>
                <w:szCs w:val="20"/>
              </w:rPr>
            </w:pPr>
            <w:r w:rsidRPr="001603A4">
              <w:rPr>
                <w:rFonts w:cs="Times New Roman"/>
                <w:sz w:val="18"/>
                <w:szCs w:val="20"/>
              </w:rPr>
              <w:t>26.6</w:t>
            </w:r>
          </w:p>
        </w:tc>
        <w:tc>
          <w:tcPr>
            <w:tcW w:w="0" w:type="auto"/>
          </w:tcPr>
          <w:p w:rsidR="007E5C11" w:rsidRPr="00053F6D" w:rsidRDefault="007E5C11" w:rsidP="00BB2463">
            <w:pPr>
              <w:pStyle w:val="NoSpacing"/>
              <w:rPr>
                <w:rFonts w:cs="Times New Roman"/>
                <w:sz w:val="18"/>
                <w:szCs w:val="20"/>
              </w:rPr>
            </w:pPr>
            <w:r w:rsidRPr="00D46E65">
              <w:rPr>
                <w:rFonts w:cs="Times New Roman"/>
                <w:sz w:val="20"/>
                <w:szCs w:val="20"/>
              </w:rPr>
              <w:t xml:space="preserve">- </w:t>
            </w:r>
            <w:r w:rsidRPr="00053F6D">
              <w:rPr>
                <w:rFonts w:cs="Times New Roman"/>
                <w:sz w:val="18"/>
                <w:szCs w:val="20"/>
              </w:rPr>
              <w:t>Abiogenesis of Life</w:t>
            </w:r>
          </w:p>
          <w:p w:rsidR="007E5C11" w:rsidRPr="00053F6D" w:rsidRDefault="007E5C11" w:rsidP="00BB2463">
            <w:pPr>
              <w:pStyle w:val="NoSpacing"/>
              <w:rPr>
                <w:rFonts w:cs="Times New Roman"/>
                <w:sz w:val="18"/>
                <w:szCs w:val="20"/>
              </w:rPr>
            </w:pPr>
            <w:r w:rsidRPr="00053F6D">
              <w:rPr>
                <w:rFonts w:cs="Times New Roman"/>
                <w:sz w:val="18"/>
                <w:szCs w:val="20"/>
              </w:rPr>
              <w:t>- Miller and Urey experiments</w:t>
            </w:r>
            <w:r w:rsidR="00053F6D">
              <w:rPr>
                <w:rFonts w:cs="Times New Roman"/>
                <w:sz w:val="18"/>
                <w:szCs w:val="20"/>
              </w:rPr>
              <w:t>/Volcanic vents</w:t>
            </w:r>
          </w:p>
        </w:tc>
      </w:tr>
    </w:tbl>
    <w:p w:rsidR="00BD2C2B" w:rsidRDefault="00BD2C2B" w:rsidP="007E5C11">
      <w:pPr>
        <w:pStyle w:val="NoSpacing"/>
        <w:rPr>
          <w:rFonts w:cs="Times New Roman"/>
          <w:b/>
          <w:szCs w:val="24"/>
        </w:rPr>
      </w:pPr>
    </w:p>
    <w:p w:rsidR="007E5C11" w:rsidRPr="00316FDA" w:rsidRDefault="007E5C11" w:rsidP="007E5C11">
      <w:pPr>
        <w:pStyle w:val="NoSpacing"/>
        <w:rPr>
          <w:rFonts w:cs="Times New Roman"/>
          <w:b/>
          <w:szCs w:val="24"/>
        </w:rPr>
      </w:pPr>
      <w:r w:rsidRPr="00D46E65">
        <w:rPr>
          <w:rFonts w:cs="Times New Roman"/>
          <w:b/>
          <w:szCs w:val="24"/>
        </w:rPr>
        <w:t>Big Idea 2: Biological systems utilize free energy and molecular building blocks to grow, to reproduce and to maintain dynamic homeostasis.</w:t>
      </w:r>
    </w:p>
    <w:tbl>
      <w:tblPr>
        <w:tblStyle w:val="TableGrid"/>
        <w:tblW w:w="0" w:type="auto"/>
        <w:tblLook w:val="04A0" w:firstRow="1" w:lastRow="0" w:firstColumn="1" w:lastColumn="0" w:noHBand="0" w:noVBand="1"/>
      </w:tblPr>
      <w:tblGrid>
        <w:gridCol w:w="5675"/>
        <w:gridCol w:w="1720"/>
        <w:gridCol w:w="3621"/>
      </w:tblGrid>
      <w:tr w:rsidR="007E5C11" w:rsidTr="00BB2463">
        <w:tc>
          <w:tcPr>
            <w:tcW w:w="0" w:type="auto"/>
          </w:tcPr>
          <w:p w:rsidR="007E5C11" w:rsidRPr="00D46E65" w:rsidRDefault="007E5C11" w:rsidP="00BB2463">
            <w:pPr>
              <w:pStyle w:val="NoSpacing"/>
              <w:rPr>
                <w:rFonts w:cs="Times New Roman"/>
                <w:b/>
                <w:sz w:val="20"/>
                <w:szCs w:val="20"/>
              </w:rPr>
            </w:pPr>
            <w:r w:rsidRPr="00D46E65">
              <w:rPr>
                <w:rFonts w:cs="Times New Roman"/>
                <w:b/>
                <w:sz w:val="20"/>
                <w:szCs w:val="20"/>
              </w:rPr>
              <w:t>Essential knowledge</w:t>
            </w:r>
          </w:p>
        </w:tc>
        <w:tc>
          <w:tcPr>
            <w:tcW w:w="0" w:type="auto"/>
          </w:tcPr>
          <w:p w:rsidR="007E5C11" w:rsidRPr="00D46E65" w:rsidRDefault="007E5C11" w:rsidP="00BB2463">
            <w:pPr>
              <w:pStyle w:val="NoSpacing"/>
              <w:rPr>
                <w:rFonts w:cs="Times New Roman"/>
                <w:b/>
                <w:sz w:val="20"/>
                <w:szCs w:val="20"/>
              </w:rPr>
            </w:pPr>
            <w:r w:rsidRPr="00D46E65">
              <w:rPr>
                <w:rFonts w:cs="Times New Roman"/>
                <w:b/>
                <w:sz w:val="20"/>
                <w:szCs w:val="20"/>
              </w:rPr>
              <w:t>Chapters/sections</w:t>
            </w:r>
          </w:p>
        </w:tc>
        <w:tc>
          <w:tcPr>
            <w:tcW w:w="0" w:type="auto"/>
          </w:tcPr>
          <w:p w:rsidR="007E5C11" w:rsidRPr="00D46E65" w:rsidRDefault="007E5C11" w:rsidP="00BB2463">
            <w:pPr>
              <w:pStyle w:val="NoSpacing"/>
              <w:rPr>
                <w:rFonts w:cs="Times New Roman"/>
                <w:b/>
                <w:sz w:val="20"/>
                <w:szCs w:val="20"/>
              </w:rPr>
            </w:pPr>
            <w:r w:rsidRPr="00D46E65">
              <w:rPr>
                <w:rFonts w:cs="Times New Roman"/>
                <w:b/>
                <w:sz w:val="20"/>
                <w:szCs w:val="20"/>
              </w:rPr>
              <w:t>Illustrative examples covered</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2.a.1 All living systems require constant input of free energy.</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8.1 - 8.3</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9.1 -  9.5</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10.1, 10.2, 10.3</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40.1 - 40.4</w:t>
            </w:r>
          </w:p>
          <w:p w:rsidR="007E5C11" w:rsidRPr="00D46E65" w:rsidRDefault="007E5C11" w:rsidP="00BB2463">
            <w:pPr>
              <w:pStyle w:val="NoSpacing"/>
              <w:rPr>
                <w:rFonts w:cs="Times New Roman"/>
                <w:sz w:val="20"/>
                <w:szCs w:val="20"/>
              </w:rPr>
            </w:pPr>
            <w:r w:rsidRPr="00D46E65">
              <w:rPr>
                <w:rFonts w:cs="Times New Roman"/>
                <w:sz w:val="20"/>
                <w:szCs w:val="20"/>
              </w:rPr>
              <w:t>51.5</w:t>
            </w:r>
          </w:p>
          <w:p w:rsidR="007E5C11" w:rsidRPr="00D46E65" w:rsidRDefault="007E5C11" w:rsidP="00BB2463">
            <w:pPr>
              <w:pStyle w:val="NoSpacing"/>
              <w:rPr>
                <w:rFonts w:cs="Times New Roman"/>
                <w:sz w:val="20"/>
                <w:szCs w:val="20"/>
              </w:rPr>
            </w:pPr>
            <w:r w:rsidRPr="00D46E65">
              <w:rPr>
                <w:rFonts w:cs="Times New Roman"/>
                <w:sz w:val="20"/>
                <w:szCs w:val="20"/>
              </w:rPr>
              <w:t>53.2, 53.4</w:t>
            </w:r>
          </w:p>
          <w:p w:rsidR="007E5C11" w:rsidRPr="00D46E65" w:rsidRDefault="007E5C11" w:rsidP="00BB2463">
            <w:pPr>
              <w:pStyle w:val="NoSpacing"/>
              <w:rPr>
                <w:rFonts w:cs="Times New Roman"/>
                <w:sz w:val="20"/>
                <w:szCs w:val="20"/>
              </w:rPr>
            </w:pPr>
            <w:r w:rsidRPr="00D46E65">
              <w:rPr>
                <w:rFonts w:cs="Times New Roman"/>
                <w:sz w:val="20"/>
                <w:szCs w:val="20"/>
              </w:rPr>
              <w:t>55.2, 55.3</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Krebs cycle</w:t>
            </w:r>
          </w:p>
          <w:p w:rsidR="007E5C11" w:rsidRPr="00D46E65" w:rsidRDefault="007E5C11" w:rsidP="00BB2463">
            <w:pPr>
              <w:pStyle w:val="NoSpacing"/>
              <w:rPr>
                <w:rFonts w:cs="Times New Roman"/>
                <w:sz w:val="20"/>
                <w:szCs w:val="20"/>
              </w:rPr>
            </w:pPr>
            <w:r w:rsidRPr="00D46E65">
              <w:rPr>
                <w:rFonts w:cs="Times New Roman"/>
                <w:sz w:val="20"/>
                <w:szCs w:val="20"/>
              </w:rPr>
              <w:t>- Glycolysis</w:t>
            </w:r>
          </w:p>
          <w:p w:rsidR="007E5C11" w:rsidRPr="00D46E65" w:rsidRDefault="007E5C11" w:rsidP="00BB2463">
            <w:pPr>
              <w:pStyle w:val="NoSpacing"/>
              <w:rPr>
                <w:rFonts w:cs="Times New Roman"/>
                <w:sz w:val="20"/>
                <w:szCs w:val="20"/>
              </w:rPr>
            </w:pPr>
            <w:r w:rsidRPr="00D46E65">
              <w:rPr>
                <w:rFonts w:cs="Times New Roman"/>
                <w:sz w:val="20"/>
                <w:szCs w:val="20"/>
              </w:rPr>
              <w:t>- Electron Transport Chain</w:t>
            </w:r>
          </w:p>
          <w:p w:rsidR="007E5C11" w:rsidRPr="00D46E65" w:rsidRDefault="007E5C11" w:rsidP="00BB2463">
            <w:pPr>
              <w:pStyle w:val="NoSpacing"/>
              <w:rPr>
                <w:rFonts w:cs="Times New Roman"/>
                <w:sz w:val="20"/>
                <w:szCs w:val="20"/>
              </w:rPr>
            </w:pPr>
            <w:r w:rsidRPr="00D46E65">
              <w:rPr>
                <w:rFonts w:cs="Times New Roman"/>
                <w:sz w:val="20"/>
                <w:szCs w:val="20"/>
              </w:rPr>
              <w:t>- Fermentation</w:t>
            </w:r>
          </w:p>
          <w:p w:rsidR="007E5C11" w:rsidRPr="00D46E65" w:rsidRDefault="007E5C11" w:rsidP="00BB2463">
            <w:pPr>
              <w:pStyle w:val="NoSpacing"/>
              <w:rPr>
                <w:rFonts w:cs="Times New Roman"/>
                <w:sz w:val="20"/>
                <w:szCs w:val="20"/>
              </w:rPr>
            </w:pPr>
            <w:r w:rsidRPr="00D46E65">
              <w:rPr>
                <w:rFonts w:cs="Times New Roman"/>
                <w:sz w:val="20"/>
                <w:szCs w:val="20"/>
              </w:rPr>
              <w:t>-Light Reaction</w:t>
            </w:r>
          </w:p>
          <w:p w:rsidR="007E5C11" w:rsidRPr="00D46E65" w:rsidRDefault="007E5C11" w:rsidP="00BB2463">
            <w:pPr>
              <w:pStyle w:val="NoSpacing"/>
              <w:rPr>
                <w:rFonts w:cs="Times New Roman"/>
                <w:sz w:val="20"/>
                <w:szCs w:val="20"/>
              </w:rPr>
            </w:pPr>
            <w:r w:rsidRPr="00D46E65">
              <w:rPr>
                <w:rFonts w:cs="Times New Roman"/>
                <w:sz w:val="20"/>
                <w:szCs w:val="20"/>
              </w:rPr>
              <w:t>- Calvin cycle</w:t>
            </w:r>
          </w:p>
          <w:p w:rsidR="007E5C11" w:rsidRPr="00D46E65" w:rsidRDefault="007E5C11" w:rsidP="00BB2463">
            <w:pPr>
              <w:pStyle w:val="NoSpacing"/>
              <w:rPr>
                <w:rFonts w:cs="Times New Roman"/>
                <w:sz w:val="20"/>
                <w:szCs w:val="20"/>
              </w:rPr>
            </w:pPr>
            <w:r w:rsidRPr="00D46E65">
              <w:rPr>
                <w:rFonts w:cs="Times New Roman"/>
                <w:sz w:val="20"/>
                <w:szCs w:val="20"/>
              </w:rPr>
              <w:t>- Endothermy and Ectothermy</w:t>
            </w:r>
          </w:p>
          <w:p w:rsidR="007E5C11" w:rsidRPr="00D46E65" w:rsidRDefault="007E5C11" w:rsidP="00BB2463">
            <w:pPr>
              <w:pStyle w:val="NoSpacing"/>
              <w:rPr>
                <w:rFonts w:cs="Times New Roman"/>
                <w:sz w:val="20"/>
                <w:szCs w:val="20"/>
              </w:rPr>
            </w:pPr>
            <w:r w:rsidRPr="00D46E65">
              <w:rPr>
                <w:rFonts w:cs="Times New Roman"/>
                <w:sz w:val="20"/>
                <w:szCs w:val="20"/>
              </w:rPr>
              <w:t>- Seasonal reproduction in animals and plants</w:t>
            </w:r>
          </w:p>
          <w:p w:rsidR="007E5C11" w:rsidRPr="00D46E65" w:rsidRDefault="007E5C11" w:rsidP="00BB2463">
            <w:pPr>
              <w:pStyle w:val="NoSpacing"/>
              <w:rPr>
                <w:rFonts w:cs="Times New Roman"/>
                <w:sz w:val="20"/>
                <w:szCs w:val="20"/>
              </w:rPr>
            </w:pPr>
            <w:r w:rsidRPr="00D46E65">
              <w:rPr>
                <w:rFonts w:cs="Times New Roman"/>
                <w:sz w:val="20"/>
                <w:szCs w:val="20"/>
              </w:rPr>
              <w:t>- Life history strategy</w:t>
            </w:r>
          </w:p>
          <w:p w:rsidR="007E5C11" w:rsidRPr="00D46E65" w:rsidRDefault="007E5C11" w:rsidP="00BB2463">
            <w:pPr>
              <w:pStyle w:val="NoSpacing"/>
              <w:rPr>
                <w:rFonts w:cs="Times New Roman"/>
                <w:sz w:val="20"/>
                <w:szCs w:val="20"/>
              </w:rPr>
            </w:pPr>
            <w:r w:rsidRPr="00D46E65">
              <w:rPr>
                <w:rFonts w:cs="Times New Roman"/>
                <w:sz w:val="20"/>
                <w:szCs w:val="20"/>
              </w:rPr>
              <w:t>- Change in the producer level can affect the number and size of other trophic levels</w:t>
            </w:r>
          </w:p>
          <w:p w:rsidR="007E5C11" w:rsidRPr="00D46E65" w:rsidRDefault="007E5C11" w:rsidP="00BB2463">
            <w:pPr>
              <w:pStyle w:val="NoSpacing"/>
              <w:rPr>
                <w:rFonts w:cs="Times New Roman"/>
                <w:sz w:val="20"/>
                <w:szCs w:val="20"/>
              </w:rPr>
            </w:pPr>
            <w:r w:rsidRPr="00D46E65">
              <w:rPr>
                <w:rFonts w:cs="Times New Roman"/>
                <w:sz w:val="20"/>
                <w:szCs w:val="20"/>
              </w:rPr>
              <w:t>- change in energy resource levels such as sunlight can affect the number and size of the trophic levels</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2.a.2 Organisms capture and store free energy for use in biological processes.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8 .3</w:t>
            </w:r>
          </w:p>
          <w:p w:rsidR="007E5C11" w:rsidRPr="00D46E65" w:rsidRDefault="007E5C11" w:rsidP="00BB2463">
            <w:pPr>
              <w:pStyle w:val="NoSpacing"/>
              <w:rPr>
                <w:rFonts w:cs="Times New Roman"/>
                <w:sz w:val="20"/>
                <w:szCs w:val="20"/>
              </w:rPr>
            </w:pPr>
            <w:r w:rsidRPr="00D46E65">
              <w:rPr>
                <w:rFonts w:cs="Times New Roman"/>
                <w:sz w:val="20"/>
                <w:szCs w:val="20"/>
              </w:rPr>
              <w:t>9.1 – 9.5</w:t>
            </w:r>
          </w:p>
          <w:p w:rsidR="007E5C11" w:rsidRPr="00D46E65" w:rsidRDefault="007E5C11" w:rsidP="00BB2463">
            <w:pPr>
              <w:pStyle w:val="NoSpacing"/>
              <w:rPr>
                <w:rFonts w:cs="Times New Roman"/>
                <w:sz w:val="20"/>
                <w:szCs w:val="20"/>
              </w:rPr>
            </w:pPr>
            <w:r w:rsidRPr="00D46E65">
              <w:rPr>
                <w:rFonts w:cs="Times New Roman"/>
                <w:sz w:val="20"/>
                <w:szCs w:val="20"/>
              </w:rPr>
              <w:t>10.1 – 10.3</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ATP</w:t>
            </w:r>
          </w:p>
          <w:p w:rsidR="007E5C11" w:rsidRPr="00D46E65" w:rsidRDefault="007E5C11" w:rsidP="00BB2463">
            <w:pPr>
              <w:pStyle w:val="NoSpacing"/>
              <w:rPr>
                <w:rFonts w:cs="Times New Roman"/>
                <w:sz w:val="20"/>
                <w:szCs w:val="20"/>
              </w:rPr>
            </w:pPr>
            <w:r w:rsidRPr="00D46E65">
              <w:rPr>
                <w:rFonts w:cs="Times New Roman"/>
                <w:sz w:val="20"/>
                <w:szCs w:val="20"/>
              </w:rPr>
              <w:t>- NADH in respiration</w:t>
            </w:r>
          </w:p>
          <w:p w:rsidR="007E5C11" w:rsidRPr="00D46E65" w:rsidRDefault="007E5C11" w:rsidP="00BB2463">
            <w:pPr>
              <w:pStyle w:val="NoSpacing"/>
              <w:rPr>
                <w:rFonts w:cs="Times New Roman"/>
                <w:sz w:val="20"/>
                <w:szCs w:val="20"/>
              </w:rPr>
            </w:pPr>
            <w:r w:rsidRPr="00D46E65">
              <w:rPr>
                <w:rFonts w:cs="Times New Roman"/>
                <w:sz w:val="20"/>
                <w:szCs w:val="20"/>
              </w:rPr>
              <w:t>- NADP in photosynthesis</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2.a.3 Organisms must exchange matter with the environment to grow, reproduce and maintain organization.</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3.1 – 3.3</w:t>
            </w:r>
          </w:p>
          <w:p w:rsidR="007E5C11" w:rsidRPr="00D46E65" w:rsidRDefault="007E5C11" w:rsidP="00BB2463">
            <w:pPr>
              <w:pStyle w:val="NoSpacing"/>
              <w:rPr>
                <w:rFonts w:cs="Times New Roman"/>
                <w:sz w:val="20"/>
                <w:szCs w:val="20"/>
              </w:rPr>
            </w:pPr>
            <w:r w:rsidRPr="00D46E65">
              <w:rPr>
                <w:rFonts w:cs="Times New Roman"/>
                <w:sz w:val="20"/>
                <w:szCs w:val="20"/>
              </w:rPr>
              <w:t>4.1, 4.2</w:t>
            </w:r>
          </w:p>
          <w:p w:rsidR="007E5C11" w:rsidRPr="00D46E65" w:rsidRDefault="007E5C11" w:rsidP="00BB2463">
            <w:pPr>
              <w:pStyle w:val="NoSpacing"/>
              <w:rPr>
                <w:rFonts w:cs="Times New Roman"/>
                <w:sz w:val="20"/>
                <w:szCs w:val="20"/>
              </w:rPr>
            </w:pPr>
            <w:r w:rsidRPr="00D46E65">
              <w:rPr>
                <w:rFonts w:cs="Times New Roman"/>
                <w:sz w:val="20"/>
                <w:szCs w:val="20"/>
              </w:rPr>
              <w:t>6.2</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Cohesion and Adhesion</w:t>
            </w:r>
          </w:p>
          <w:p w:rsidR="007E5C11" w:rsidRPr="00D46E65" w:rsidRDefault="007E5C11" w:rsidP="00BB2463">
            <w:pPr>
              <w:pStyle w:val="NoSpacing"/>
              <w:rPr>
                <w:rFonts w:cs="Times New Roman"/>
                <w:sz w:val="20"/>
                <w:szCs w:val="20"/>
              </w:rPr>
            </w:pPr>
            <w:r w:rsidRPr="00D46E65">
              <w:rPr>
                <w:rFonts w:cs="Times New Roman"/>
                <w:sz w:val="20"/>
                <w:szCs w:val="20"/>
              </w:rPr>
              <w:t>- High specific heat capacity</w:t>
            </w:r>
          </w:p>
          <w:p w:rsidR="007E5C11" w:rsidRPr="00D46E65" w:rsidRDefault="007E5C11" w:rsidP="00BB2463">
            <w:pPr>
              <w:pStyle w:val="NoSpacing"/>
              <w:rPr>
                <w:rFonts w:cs="Times New Roman"/>
                <w:sz w:val="20"/>
                <w:szCs w:val="20"/>
              </w:rPr>
            </w:pPr>
            <w:r w:rsidRPr="00D46E65">
              <w:rPr>
                <w:rFonts w:cs="Times New Roman"/>
                <w:sz w:val="20"/>
                <w:szCs w:val="20"/>
              </w:rPr>
              <w:t>- Universal solvent supports reactions</w:t>
            </w:r>
          </w:p>
          <w:p w:rsidR="007E5C11" w:rsidRPr="00D46E65" w:rsidRDefault="007E5C11" w:rsidP="00BB2463">
            <w:pPr>
              <w:pStyle w:val="NoSpacing"/>
              <w:rPr>
                <w:rFonts w:cs="Times New Roman"/>
                <w:sz w:val="20"/>
                <w:szCs w:val="20"/>
              </w:rPr>
            </w:pPr>
            <w:r w:rsidRPr="00D46E65">
              <w:rPr>
                <w:rFonts w:cs="Times New Roman"/>
                <w:sz w:val="20"/>
                <w:szCs w:val="20"/>
              </w:rPr>
              <w:t>- Heat of vaporization and Heat of fusion</w:t>
            </w:r>
          </w:p>
          <w:p w:rsidR="007E5C11" w:rsidRPr="00D46E65" w:rsidRDefault="007E5C11" w:rsidP="00BB2463">
            <w:pPr>
              <w:pStyle w:val="NoSpacing"/>
              <w:rPr>
                <w:rFonts w:cs="Times New Roman"/>
                <w:sz w:val="20"/>
                <w:szCs w:val="20"/>
              </w:rPr>
            </w:pPr>
            <w:r w:rsidRPr="00D46E65">
              <w:rPr>
                <w:rFonts w:cs="Times New Roman"/>
                <w:sz w:val="20"/>
                <w:szCs w:val="20"/>
              </w:rPr>
              <w:t>- Water’s thermal conductivity</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2.b.1 Cell membranes are selectively permeable due to their structure.</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7.1, 7.2</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Fluid mosaic model of membranes</w:t>
            </w:r>
          </w:p>
          <w:p w:rsidR="007E5C11" w:rsidRPr="00D46E65" w:rsidRDefault="007E5C11" w:rsidP="00BB2463">
            <w:pPr>
              <w:pStyle w:val="NoSpacing"/>
              <w:rPr>
                <w:rFonts w:cs="Times New Roman"/>
                <w:sz w:val="20"/>
                <w:szCs w:val="20"/>
              </w:rPr>
            </w:pPr>
            <w:r w:rsidRPr="00D46E65">
              <w:rPr>
                <w:rFonts w:cs="Times New Roman"/>
                <w:sz w:val="20"/>
                <w:szCs w:val="20"/>
              </w:rPr>
              <w:t>- Diffusion</w:t>
            </w:r>
          </w:p>
          <w:p w:rsidR="007E5C11" w:rsidRPr="00D46E65" w:rsidRDefault="007E5C11" w:rsidP="00BB2463">
            <w:pPr>
              <w:pStyle w:val="NoSpacing"/>
              <w:rPr>
                <w:rFonts w:cs="Times New Roman"/>
                <w:sz w:val="20"/>
                <w:szCs w:val="20"/>
              </w:rPr>
            </w:pPr>
            <w:r w:rsidRPr="00D46E65">
              <w:rPr>
                <w:rFonts w:cs="Times New Roman"/>
                <w:sz w:val="20"/>
                <w:szCs w:val="20"/>
              </w:rPr>
              <w:t>- Aquaporins</w:t>
            </w:r>
          </w:p>
          <w:p w:rsidR="007E5C11" w:rsidRPr="00D46E65" w:rsidRDefault="007E5C11" w:rsidP="00BB2463">
            <w:pPr>
              <w:pStyle w:val="NoSpacing"/>
              <w:rPr>
                <w:rFonts w:cs="Times New Roman"/>
                <w:sz w:val="20"/>
                <w:szCs w:val="20"/>
              </w:rPr>
            </w:pPr>
            <w:r w:rsidRPr="00D46E65">
              <w:rPr>
                <w:rFonts w:cs="Times New Roman"/>
                <w:sz w:val="20"/>
                <w:szCs w:val="20"/>
              </w:rPr>
              <w:t>- NA+/K+ pump</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2.b.2 Growth and dynamic homeostasis are maintained by the constant movement of molecules across membranes.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7.3 – 7.5</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Simple diffusion</w:t>
            </w:r>
          </w:p>
          <w:p w:rsidR="007E5C11" w:rsidRPr="00D46E65" w:rsidRDefault="007E5C11" w:rsidP="00BB2463">
            <w:pPr>
              <w:pStyle w:val="NoSpacing"/>
              <w:rPr>
                <w:rFonts w:cs="Times New Roman"/>
                <w:sz w:val="20"/>
                <w:szCs w:val="20"/>
              </w:rPr>
            </w:pPr>
            <w:r w:rsidRPr="00D46E65">
              <w:rPr>
                <w:rFonts w:cs="Times New Roman"/>
                <w:sz w:val="20"/>
                <w:szCs w:val="20"/>
              </w:rPr>
              <w:t>- Glucose transport</w:t>
            </w:r>
          </w:p>
          <w:p w:rsidR="007E5C11" w:rsidRPr="00D46E65" w:rsidRDefault="007E5C11" w:rsidP="00BB2463">
            <w:pPr>
              <w:pStyle w:val="NoSpacing"/>
              <w:rPr>
                <w:rFonts w:cs="Times New Roman"/>
                <w:sz w:val="20"/>
                <w:szCs w:val="20"/>
              </w:rPr>
            </w:pPr>
            <w:r w:rsidRPr="00D46E65">
              <w:rPr>
                <w:rFonts w:cs="Times New Roman"/>
                <w:sz w:val="20"/>
                <w:szCs w:val="20"/>
              </w:rPr>
              <w:t>- NA+/K+ pump</w:t>
            </w:r>
          </w:p>
          <w:p w:rsidR="007E5C11" w:rsidRPr="00D46E65" w:rsidRDefault="007E5C11" w:rsidP="00BB2463">
            <w:pPr>
              <w:pStyle w:val="NoSpacing"/>
              <w:rPr>
                <w:rFonts w:cs="Times New Roman"/>
                <w:sz w:val="20"/>
                <w:szCs w:val="20"/>
              </w:rPr>
            </w:pPr>
            <w:r w:rsidRPr="00D46E65">
              <w:rPr>
                <w:rFonts w:cs="Times New Roman"/>
                <w:sz w:val="20"/>
                <w:szCs w:val="20"/>
              </w:rPr>
              <w:t>- H+ pump</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2.b.3 Eukaryotic cells maintain internal membranes that partition the cell into specialized regions.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6.2 – 6.5</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Nuclear envelope</w:t>
            </w:r>
          </w:p>
          <w:p w:rsidR="007E5C11" w:rsidRPr="00D46E65" w:rsidRDefault="007E5C11" w:rsidP="00BB2463">
            <w:pPr>
              <w:pStyle w:val="NoSpacing"/>
              <w:rPr>
                <w:rFonts w:cs="Times New Roman"/>
                <w:sz w:val="20"/>
                <w:szCs w:val="20"/>
              </w:rPr>
            </w:pPr>
            <w:r w:rsidRPr="00D46E65">
              <w:rPr>
                <w:rFonts w:cs="Times New Roman"/>
                <w:sz w:val="20"/>
                <w:szCs w:val="20"/>
              </w:rPr>
              <w:t>- Endoplasmic reticulum</w:t>
            </w:r>
          </w:p>
          <w:p w:rsidR="007E5C11" w:rsidRPr="00D46E65" w:rsidRDefault="007E5C11" w:rsidP="00BB2463">
            <w:pPr>
              <w:pStyle w:val="NoSpacing"/>
              <w:rPr>
                <w:rFonts w:cs="Times New Roman"/>
                <w:sz w:val="20"/>
                <w:szCs w:val="20"/>
              </w:rPr>
            </w:pPr>
            <w:r w:rsidRPr="00D46E65">
              <w:rPr>
                <w:rFonts w:cs="Times New Roman"/>
                <w:sz w:val="20"/>
                <w:szCs w:val="20"/>
              </w:rPr>
              <w:t>- Mitochondria and Chloroplasts</w:t>
            </w:r>
          </w:p>
          <w:p w:rsidR="007E5C11" w:rsidRPr="00D46E65" w:rsidRDefault="007E5C11" w:rsidP="00BB2463">
            <w:pPr>
              <w:pStyle w:val="NoSpacing"/>
              <w:rPr>
                <w:rFonts w:cs="Times New Roman"/>
                <w:sz w:val="20"/>
                <w:szCs w:val="20"/>
              </w:rPr>
            </w:pPr>
            <w:r w:rsidRPr="00D46E65">
              <w:rPr>
                <w:rFonts w:cs="Times New Roman"/>
                <w:sz w:val="20"/>
                <w:szCs w:val="20"/>
              </w:rPr>
              <w:t>- Golgi bodies</w:t>
            </w:r>
          </w:p>
        </w:tc>
      </w:tr>
      <w:tr w:rsidR="007E5C11" w:rsidTr="00BB2463">
        <w:tc>
          <w:tcPr>
            <w:tcW w:w="0" w:type="auto"/>
          </w:tcPr>
          <w:p w:rsidR="007E5C11" w:rsidRPr="00D46E65" w:rsidRDefault="007E5C11" w:rsidP="00BB2463">
            <w:pPr>
              <w:pStyle w:val="NoSpacing"/>
              <w:rPr>
                <w:rFonts w:cs="Times New Roman"/>
                <w:sz w:val="20"/>
                <w:szCs w:val="20"/>
              </w:rPr>
            </w:pPr>
            <w:r w:rsidRPr="00BD2C2B">
              <w:rPr>
                <w:rFonts w:cs="Times New Roman"/>
                <w:sz w:val="18"/>
                <w:szCs w:val="20"/>
              </w:rPr>
              <w:t>2.c.1 Organisms use feedback mechanisms to maintain their internal environments and respond to external environmental changes.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18.1, 18.2</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lastRenderedPageBreak/>
              <w:t>40.2</w:t>
            </w:r>
          </w:p>
          <w:p w:rsidR="007E5C11" w:rsidRPr="00D46E65" w:rsidRDefault="007E5C11" w:rsidP="00BB2463">
            <w:pPr>
              <w:pStyle w:val="NoSpacing"/>
              <w:rPr>
                <w:rFonts w:cs="Times New Roman"/>
                <w:sz w:val="20"/>
                <w:szCs w:val="20"/>
              </w:rPr>
            </w:pPr>
            <w:r w:rsidRPr="00D46E65">
              <w:rPr>
                <w:rFonts w:cs="Times New Roman"/>
                <w:sz w:val="20"/>
                <w:szCs w:val="20"/>
              </w:rPr>
              <w:t>44.4</w:t>
            </w:r>
          </w:p>
          <w:p w:rsidR="007E5C11" w:rsidRPr="00D46E65" w:rsidRDefault="007E5C11" w:rsidP="00BB2463">
            <w:pPr>
              <w:pStyle w:val="NoSpacing"/>
              <w:rPr>
                <w:rFonts w:cs="Times New Roman"/>
                <w:sz w:val="20"/>
                <w:szCs w:val="20"/>
              </w:rPr>
            </w:pPr>
            <w:r w:rsidRPr="00D46E65">
              <w:rPr>
                <w:rFonts w:cs="Times New Roman"/>
                <w:sz w:val="20"/>
                <w:szCs w:val="20"/>
              </w:rPr>
              <w:t>45.2</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lastRenderedPageBreak/>
              <w:t>- Operons and Eukaryotic gene control mechanisms</w:t>
            </w:r>
          </w:p>
          <w:p w:rsidR="007E5C11" w:rsidRPr="00D46E65" w:rsidRDefault="007E5C11" w:rsidP="00BB2463">
            <w:pPr>
              <w:pStyle w:val="NoSpacing"/>
              <w:rPr>
                <w:rFonts w:cs="Times New Roman"/>
                <w:sz w:val="20"/>
                <w:szCs w:val="20"/>
              </w:rPr>
            </w:pPr>
            <w:r w:rsidRPr="00D46E65">
              <w:rPr>
                <w:rFonts w:cs="Times New Roman"/>
                <w:sz w:val="20"/>
                <w:szCs w:val="20"/>
              </w:rPr>
              <w:lastRenderedPageBreak/>
              <w:t>- Endothermy and Ectothermy</w:t>
            </w:r>
          </w:p>
          <w:p w:rsidR="007E5C11" w:rsidRPr="00D46E65" w:rsidRDefault="007E5C11" w:rsidP="00BB2463">
            <w:pPr>
              <w:pStyle w:val="NoSpacing"/>
              <w:rPr>
                <w:rFonts w:cs="Times New Roman"/>
                <w:sz w:val="20"/>
                <w:szCs w:val="20"/>
              </w:rPr>
            </w:pPr>
            <w:r w:rsidRPr="00D46E65">
              <w:rPr>
                <w:rFonts w:cs="Times New Roman"/>
                <w:sz w:val="20"/>
                <w:szCs w:val="20"/>
              </w:rPr>
              <w:t>- Kidney function</w:t>
            </w:r>
          </w:p>
          <w:p w:rsidR="007E5C11" w:rsidRPr="00D46E65" w:rsidRDefault="007E5C11" w:rsidP="00BB2463">
            <w:pPr>
              <w:pStyle w:val="NoSpacing"/>
              <w:rPr>
                <w:rFonts w:cs="Times New Roman"/>
                <w:sz w:val="20"/>
                <w:szCs w:val="20"/>
              </w:rPr>
            </w:pPr>
            <w:r w:rsidRPr="00D46E65">
              <w:rPr>
                <w:rFonts w:cs="Times New Roman"/>
                <w:sz w:val="20"/>
                <w:szCs w:val="20"/>
              </w:rPr>
              <w:t>- Glucose regulation</w:t>
            </w:r>
          </w:p>
          <w:p w:rsidR="007E5C11" w:rsidRPr="00D46E65" w:rsidRDefault="007E5C11" w:rsidP="00BB2463">
            <w:pPr>
              <w:pStyle w:val="NoSpacing"/>
              <w:rPr>
                <w:rFonts w:cs="Times New Roman"/>
                <w:sz w:val="20"/>
                <w:szCs w:val="20"/>
              </w:rPr>
            </w:pPr>
            <w:r w:rsidRPr="00D46E65">
              <w:rPr>
                <w:rFonts w:cs="Times New Roman"/>
                <w:sz w:val="20"/>
                <w:szCs w:val="20"/>
              </w:rPr>
              <w:t>- Calcium regulation</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lastRenderedPageBreak/>
              <w:t>2.c.2 Organisms respond to changes in their external environments.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40.2</w:t>
            </w:r>
          </w:p>
          <w:p w:rsidR="007E5C11" w:rsidRPr="00D46E65" w:rsidRDefault="007E5C11" w:rsidP="00BB2463">
            <w:pPr>
              <w:pStyle w:val="NoSpacing"/>
              <w:rPr>
                <w:rFonts w:cs="Times New Roman"/>
                <w:sz w:val="20"/>
                <w:szCs w:val="20"/>
              </w:rPr>
            </w:pPr>
            <w:r w:rsidRPr="00D46E65">
              <w:rPr>
                <w:rFonts w:cs="Times New Roman"/>
                <w:sz w:val="20"/>
                <w:szCs w:val="20"/>
              </w:rPr>
              <w:t>44.4</w:t>
            </w:r>
          </w:p>
          <w:p w:rsidR="007E5C11" w:rsidRPr="00D46E65" w:rsidRDefault="007E5C11" w:rsidP="00BB2463">
            <w:pPr>
              <w:pStyle w:val="NoSpacing"/>
              <w:rPr>
                <w:rFonts w:cs="Times New Roman"/>
                <w:sz w:val="20"/>
                <w:szCs w:val="20"/>
              </w:rPr>
            </w:pPr>
            <w:r w:rsidRPr="00D46E65">
              <w:rPr>
                <w:rFonts w:cs="Times New Roman"/>
                <w:sz w:val="20"/>
                <w:szCs w:val="20"/>
              </w:rPr>
              <w:t>51.1 – 51.3</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Endothermy and Ectothermy</w:t>
            </w:r>
          </w:p>
          <w:p w:rsidR="007E5C11" w:rsidRPr="00D46E65" w:rsidRDefault="007E5C11" w:rsidP="00BB2463">
            <w:pPr>
              <w:pStyle w:val="NoSpacing"/>
              <w:rPr>
                <w:rFonts w:cs="Times New Roman"/>
                <w:sz w:val="20"/>
                <w:szCs w:val="20"/>
              </w:rPr>
            </w:pPr>
            <w:r w:rsidRPr="00D46E65">
              <w:rPr>
                <w:rFonts w:cs="Times New Roman"/>
                <w:sz w:val="20"/>
                <w:szCs w:val="20"/>
              </w:rPr>
              <w:t>- Kidney function</w:t>
            </w:r>
          </w:p>
          <w:p w:rsidR="007E5C11" w:rsidRPr="00D46E65" w:rsidRDefault="007E5C11" w:rsidP="00BB2463">
            <w:pPr>
              <w:pStyle w:val="NoSpacing"/>
              <w:rPr>
                <w:rFonts w:cs="Times New Roman"/>
                <w:sz w:val="20"/>
                <w:szCs w:val="20"/>
              </w:rPr>
            </w:pPr>
            <w:r w:rsidRPr="00D46E65">
              <w:rPr>
                <w:rFonts w:cs="Times New Roman"/>
                <w:sz w:val="20"/>
                <w:szCs w:val="20"/>
              </w:rPr>
              <w:t>- Animal behavior examples</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2.d.1 All biological systems from cells and organisms to populations, communities, and ecosystems are affected by complex biotic and abiotic interactions including exchange of matter and free energy.</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12.5</w:t>
            </w:r>
          </w:p>
          <w:p w:rsidR="007E5C11" w:rsidRPr="00D46E65" w:rsidRDefault="007E5C11" w:rsidP="00BB2463">
            <w:pPr>
              <w:pStyle w:val="NoSpacing"/>
              <w:rPr>
                <w:rFonts w:cs="Times New Roman"/>
                <w:sz w:val="20"/>
                <w:szCs w:val="20"/>
              </w:rPr>
            </w:pPr>
            <w:r w:rsidRPr="00D46E65">
              <w:rPr>
                <w:rFonts w:cs="Times New Roman"/>
                <w:sz w:val="20"/>
                <w:szCs w:val="20"/>
              </w:rPr>
              <w:t>52.5</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53.1 – 53.5</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54.1 – 54.5</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55.1 – 55.4</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Cell density</w:t>
            </w:r>
          </w:p>
          <w:p w:rsidR="007E5C11" w:rsidRPr="00D46E65" w:rsidRDefault="007E5C11" w:rsidP="00BB2463">
            <w:pPr>
              <w:pStyle w:val="NoSpacing"/>
              <w:rPr>
                <w:rFonts w:cs="Times New Roman"/>
                <w:sz w:val="20"/>
                <w:szCs w:val="20"/>
              </w:rPr>
            </w:pPr>
            <w:r w:rsidRPr="00D46E65">
              <w:rPr>
                <w:rFonts w:cs="Times New Roman"/>
                <w:sz w:val="20"/>
                <w:szCs w:val="20"/>
              </w:rPr>
              <w:t>- Temperature and water availability</w:t>
            </w:r>
          </w:p>
          <w:p w:rsidR="007E5C11" w:rsidRPr="00D46E65" w:rsidRDefault="007E5C11" w:rsidP="00BB2463">
            <w:pPr>
              <w:pStyle w:val="NoSpacing"/>
              <w:rPr>
                <w:rFonts w:cs="Times New Roman"/>
                <w:sz w:val="20"/>
                <w:szCs w:val="20"/>
              </w:rPr>
            </w:pPr>
            <w:r w:rsidRPr="00D46E65">
              <w:rPr>
                <w:rFonts w:cs="Times New Roman"/>
                <w:sz w:val="20"/>
                <w:szCs w:val="20"/>
              </w:rPr>
              <w:t>- Sunlight</w:t>
            </w:r>
          </w:p>
          <w:p w:rsidR="007E5C11" w:rsidRPr="00D46E65" w:rsidRDefault="007E5C11" w:rsidP="00BB2463">
            <w:pPr>
              <w:pStyle w:val="NoSpacing"/>
              <w:rPr>
                <w:rFonts w:cs="Times New Roman"/>
                <w:sz w:val="20"/>
                <w:szCs w:val="20"/>
              </w:rPr>
            </w:pPr>
            <w:r w:rsidRPr="00D46E65">
              <w:rPr>
                <w:rFonts w:cs="Times New Roman"/>
                <w:sz w:val="20"/>
                <w:szCs w:val="20"/>
              </w:rPr>
              <w:t>- Symbiosis (mutualism, commensalism, parasitism)</w:t>
            </w:r>
          </w:p>
          <w:p w:rsidR="007E5C11" w:rsidRPr="00D46E65" w:rsidRDefault="007E5C11" w:rsidP="00BB2463">
            <w:pPr>
              <w:pStyle w:val="NoSpacing"/>
              <w:rPr>
                <w:rFonts w:cs="Times New Roman"/>
                <w:sz w:val="20"/>
                <w:szCs w:val="20"/>
              </w:rPr>
            </w:pPr>
            <w:r w:rsidRPr="00D46E65">
              <w:rPr>
                <w:rFonts w:cs="Times New Roman"/>
                <w:sz w:val="20"/>
                <w:szCs w:val="20"/>
              </w:rPr>
              <w:t>- Predator-prey relationships</w:t>
            </w:r>
          </w:p>
          <w:p w:rsidR="007E5C11" w:rsidRPr="00D46E65" w:rsidRDefault="007E5C11" w:rsidP="00BB2463">
            <w:pPr>
              <w:pStyle w:val="NoSpacing"/>
              <w:rPr>
                <w:rFonts w:cs="Times New Roman"/>
                <w:sz w:val="20"/>
                <w:szCs w:val="20"/>
              </w:rPr>
            </w:pPr>
            <w:r w:rsidRPr="00D46E65">
              <w:rPr>
                <w:rFonts w:cs="Times New Roman"/>
                <w:sz w:val="20"/>
                <w:szCs w:val="20"/>
              </w:rPr>
              <w:t>- Water and nutrient availability, temperature, salinity, and pH</w:t>
            </w:r>
          </w:p>
          <w:p w:rsidR="007E5C11" w:rsidRPr="00D46E65" w:rsidRDefault="007E5C11" w:rsidP="00BB2463">
            <w:pPr>
              <w:pStyle w:val="NoSpacing"/>
              <w:rPr>
                <w:rFonts w:cs="Times New Roman"/>
                <w:sz w:val="20"/>
                <w:szCs w:val="20"/>
              </w:rPr>
            </w:pPr>
            <w:r w:rsidRPr="00D46E65">
              <w:rPr>
                <w:rFonts w:cs="Times New Roman"/>
                <w:sz w:val="20"/>
                <w:szCs w:val="20"/>
              </w:rPr>
              <w:t>- Availability of nesting sites</w:t>
            </w:r>
          </w:p>
          <w:p w:rsidR="007E5C11" w:rsidRPr="00D46E65" w:rsidRDefault="007E5C11" w:rsidP="00BB2463">
            <w:pPr>
              <w:pStyle w:val="NoSpacing"/>
              <w:rPr>
                <w:rFonts w:cs="Times New Roman"/>
                <w:sz w:val="20"/>
                <w:szCs w:val="20"/>
              </w:rPr>
            </w:pPr>
            <w:r w:rsidRPr="00D46E65">
              <w:rPr>
                <w:rFonts w:cs="Times New Roman"/>
                <w:sz w:val="20"/>
                <w:szCs w:val="20"/>
              </w:rPr>
              <w:t>- Food chains and food webs</w:t>
            </w:r>
          </w:p>
          <w:p w:rsidR="007E5C11" w:rsidRPr="00D46E65" w:rsidRDefault="007E5C11" w:rsidP="00BB2463">
            <w:pPr>
              <w:pStyle w:val="NoSpacing"/>
              <w:rPr>
                <w:rFonts w:cs="Times New Roman"/>
                <w:sz w:val="20"/>
                <w:szCs w:val="20"/>
              </w:rPr>
            </w:pPr>
            <w:r w:rsidRPr="00D46E65">
              <w:rPr>
                <w:rFonts w:cs="Times New Roman"/>
                <w:sz w:val="20"/>
                <w:szCs w:val="20"/>
              </w:rPr>
              <w:t>- species diversity</w:t>
            </w:r>
          </w:p>
          <w:p w:rsidR="007E5C11" w:rsidRPr="00D46E65" w:rsidRDefault="007E5C11" w:rsidP="00BB2463">
            <w:pPr>
              <w:pStyle w:val="NoSpacing"/>
              <w:rPr>
                <w:rFonts w:cs="Times New Roman"/>
                <w:sz w:val="20"/>
                <w:szCs w:val="20"/>
              </w:rPr>
            </w:pPr>
            <w:r w:rsidRPr="00D46E65">
              <w:rPr>
                <w:rFonts w:cs="Times New Roman"/>
                <w:sz w:val="20"/>
                <w:szCs w:val="20"/>
              </w:rPr>
              <w:t>- Population density</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2.d.2 Homeostatic mechanisms reflect both common ancestry and divergence due to adaptation to different environments.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40.2, 40.3</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44.2, 43.3</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56.1</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Gas exchange in aquatic and terrestrial plants</w:t>
            </w:r>
          </w:p>
          <w:p w:rsidR="007E5C11" w:rsidRPr="00D46E65" w:rsidRDefault="007E5C11" w:rsidP="00BB2463">
            <w:pPr>
              <w:pStyle w:val="NoSpacing"/>
              <w:rPr>
                <w:rFonts w:cs="Times New Roman"/>
                <w:sz w:val="20"/>
                <w:szCs w:val="20"/>
              </w:rPr>
            </w:pPr>
            <w:r w:rsidRPr="00D46E65">
              <w:rPr>
                <w:rFonts w:cs="Times New Roman"/>
                <w:sz w:val="20"/>
                <w:szCs w:val="20"/>
              </w:rPr>
              <w:t>- Digestive mechanisms in animals</w:t>
            </w:r>
          </w:p>
          <w:p w:rsidR="007E5C11" w:rsidRPr="00D46E65" w:rsidRDefault="007E5C11" w:rsidP="00BB2463">
            <w:pPr>
              <w:pStyle w:val="NoSpacing"/>
              <w:rPr>
                <w:rFonts w:cs="Times New Roman"/>
                <w:sz w:val="20"/>
                <w:szCs w:val="20"/>
              </w:rPr>
            </w:pPr>
            <w:r w:rsidRPr="00D46E65">
              <w:rPr>
                <w:rFonts w:cs="Times New Roman"/>
                <w:sz w:val="20"/>
                <w:szCs w:val="20"/>
              </w:rPr>
              <w:t>- Respiration systems of aquatic and terrestrial animals</w:t>
            </w:r>
          </w:p>
          <w:p w:rsidR="007E5C11" w:rsidRPr="00D46E65" w:rsidRDefault="007E5C11" w:rsidP="00BB2463">
            <w:pPr>
              <w:pStyle w:val="NoSpacing"/>
              <w:rPr>
                <w:rFonts w:cs="Times New Roman"/>
                <w:sz w:val="20"/>
                <w:szCs w:val="20"/>
              </w:rPr>
            </w:pPr>
            <w:r w:rsidRPr="00D46E65">
              <w:rPr>
                <w:rFonts w:cs="Times New Roman"/>
                <w:sz w:val="20"/>
                <w:szCs w:val="20"/>
              </w:rPr>
              <w:t>- Nitrogenous was production and elimination in aquatic and terrestrial animals</w:t>
            </w:r>
          </w:p>
          <w:p w:rsidR="007E5C11" w:rsidRPr="00D46E65" w:rsidRDefault="007E5C11" w:rsidP="00BB2463">
            <w:pPr>
              <w:pStyle w:val="NoSpacing"/>
              <w:rPr>
                <w:rFonts w:cs="Times New Roman"/>
                <w:sz w:val="20"/>
                <w:szCs w:val="20"/>
              </w:rPr>
            </w:pPr>
            <w:r w:rsidRPr="00D46E65">
              <w:rPr>
                <w:rFonts w:cs="Times New Roman"/>
                <w:sz w:val="20"/>
                <w:szCs w:val="20"/>
              </w:rPr>
              <w:t>- Excretory systems across the animal Kingdom</w:t>
            </w:r>
          </w:p>
          <w:p w:rsidR="007E5C11" w:rsidRPr="00D46E65" w:rsidRDefault="007E5C11" w:rsidP="00BB2463">
            <w:pPr>
              <w:pStyle w:val="NoSpacing"/>
              <w:rPr>
                <w:rFonts w:cs="Times New Roman"/>
                <w:sz w:val="20"/>
                <w:szCs w:val="20"/>
              </w:rPr>
            </w:pPr>
            <w:r w:rsidRPr="00D46E65">
              <w:rPr>
                <w:rFonts w:cs="Times New Roman"/>
                <w:sz w:val="20"/>
                <w:szCs w:val="20"/>
              </w:rPr>
              <w:t>- Thermoregulation in animals (countercurrent exchange mechanisms)</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2.d.3 Biological systems are affected by disruptions to their dynamic homeostasis.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40.2, 40.3</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43. 2- 44.4</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56.1</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Physiological responses to toxic substances</w:t>
            </w:r>
          </w:p>
          <w:p w:rsidR="007E5C11" w:rsidRPr="00D46E65" w:rsidRDefault="007E5C11" w:rsidP="00BB2463">
            <w:pPr>
              <w:pStyle w:val="NoSpacing"/>
              <w:rPr>
                <w:rFonts w:cs="Times New Roman"/>
                <w:sz w:val="20"/>
                <w:szCs w:val="20"/>
              </w:rPr>
            </w:pPr>
            <w:r w:rsidRPr="00D46E65">
              <w:rPr>
                <w:rFonts w:cs="Times New Roman"/>
                <w:sz w:val="20"/>
                <w:szCs w:val="20"/>
              </w:rPr>
              <w:t>- Dehydration</w:t>
            </w:r>
          </w:p>
          <w:p w:rsidR="007E5C11" w:rsidRPr="00D46E65" w:rsidRDefault="007E5C11" w:rsidP="00BB2463">
            <w:pPr>
              <w:pStyle w:val="NoSpacing"/>
              <w:rPr>
                <w:rFonts w:cs="Times New Roman"/>
                <w:sz w:val="20"/>
                <w:szCs w:val="20"/>
              </w:rPr>
            </w:pPr>
            <w:r w:rsidRPr="00D46E65">
              <w:rPr>
                <w:rFonts w:cs="Times New Roman"/>
                <w:sz w:val="20"/>
                <w:szCs w:val="20"/>
              </w:rPr>
              <w:t>- Immunological responses to pathogens, toxins and allergens</w:t>
            </w:r>
          </w:p>
          <w:p w:rsidR="007E5C11" w:rsidRPr="00D46E65" w:rsidRDefault="007E5C11" w:rsidP="00BB2463">
            <w:pPr>
              <w:pStyle w:val="NoSpacing"/>
              <w:rPr>
                <w:rFonts w:cs="Times New Roman"/>
                <w:sz w:val="20"/>
                <w:szCs w:val="20"/>
              </w:rPr>
            </w:pPr>
            <w:r w:rsidRPr="00D46E65">
              <w:rPr>
                <w:rFonts w:cs="Times New Roman"/>
                <w:sz w:val="20"/>
                <w:szCs w:val="20"/>
              </w:rPr>
              <w:t>- Invasive and/or eruptive species</w:t>
            </w:r>
          </w:p>
          <w:p w:rsidR="007E5C11" w:rsidRPr="00D46E65" w:rsidRDefault="007E5C11" w:rsidP="00BB2463">
            <w:pPr>
              <w:pStyle w:val="NoSpacing"/>
              <w:rPr>
                <w:rFonts w:cs="Times New Roman"/>
                <w:sz w:val="20"/>
                <w:szCs w:val="20"/>
              </w:rPr>
            </w:pPr>
            <w:r w:rsidRPr="00D46E65">
              <w:rPr>
                <w:rFonts w:cs="Times New Roman"/>
                <w:sz w:val="20"/>
                <w:szCs w:val="20"/>
              </w:rPr>
              <w:t>- Human impact</w:t>
            </w:r>
          </w:p>
          <w:p w:rsidR="007E5C11" w:rsidRPr="00D46E65" w:rsidRDefault="007E5C11" w:rsidP="00BB2463">
            <w:pPr>
              <w:pStyle w:val="NoSpacing"/>
              <w:rPr>
                <w:rFonts w:cs="Times New Roman"/>
                <w:sz w:val="20"/>
                <w:szCs w:val="20"/>
              </w:rPr>
            </w:pPr>
            <w:r w:rsidRPr="00D46E65">
              <w:rPr>
                <w:rFonts w:cs="Times New Roman"/>
                <w:sz w:val="20"/>
                <w:szCs w:val="20"/>
              </w:rPr>
              <w:t>- Natural disasters</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2.d.4 Plants and animals have a variety of chemical defenses against infections that affect dynamic homeostasis.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43.1 – 43.4</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54.2</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Invertebrate immune systems have nonspecific response mechanisms</w:t>
            </w:r>
          </w:p>
          <w:p w:rsidR="007E5C11" w:rsidRPr="00D46E65" w:rsidRDefault="007E5C11" w:rsidP="00BB2463">
            <w:pPr>
              <w:pStyle w:val="NoSpacing"/>
              <w:rPr>
                <w:rFonts w:cs="Times New Roman"/>
                <w:sz w:val="20"/>
                <w:szCs w:val="20"/>
              </w:rPr>
            </w:pPr>
            <w:r w:rsidRPr="00D46E65">
              <w:rPr>
                <w:rFonts w:cs="Times New Roman"/>
                <w:sz w:val="20"/>
                <w:szCs w:val="20"/>
              </w:rPr>
              <w:t>- Vertebrate immune systems have specific response mechanisms</w:t>
            </w:r>
          </w:p>
          <w:p w:rsidR="007E5C11" w:rsidRPr="00D46E65" w:rsidRDefault="007E5C11" w:rsidP="00BB2463">
            <w:pPr>
              <w:pStyle w:val="NoSpacing"/>
              <w:rPr>
                <w:rFonts w:cs="Times New Roman"/>
                <w:sz w:val="20"/>
                <w:szCs w:val="20"/>
              </w:rPr>
            </w:pPr>
            <w:r w:rsidRPr="00D46E65">
              <w:rPr>
                <w:rFonts w:cs="Times New Roman"/>
                <w:sz w:val="20"/>
                <w:szCs w:val="20"/>
              </w:rPr>
              <w:t>- Plants have a variety of defense mechanisms</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2.e.1 timing and coordination of specific events are necessary for the normal development of an organism, and these events are regulated by a variety of mechanisms.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18.2 – 18.4</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25.5</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Morphogenesis of fingers and toes</w:t>
            </w:r>
          </w:p>
          <w:p w:rsidR="007E5C11" w:rsidRPr="00D46E65" w:rsidRDefault="007E5C11" w:rsidP="00BB2463">
            <w:pPr>
              <w:pStyle w:val="NoSpacing"/>
              <w:rPr>
                <w:rFonts w:cs="Times New Roman"/>
                <w:sz w:val="20"/>
                <w:szCs w:val="20"/>
              </w:rPr>
            </w:pPr>
            <w:r w:rsidRPr="00D46E65">
              <w:rPr>
                <w:rFonts w:cs="Times New Roman"/>
                <w:sz w:val="20"/>
                <w:szCs w:val="20"/>
              </w:rPr>
              <w:t>- Eukaryotic gene control mechanisms</w:t>
            </w:r>
          </w:p>
          <w:p w:rsidR="007E5C11" w:rsidRPr="00D46E65" w:rsidRDefault="007E5C11" w:rsidP="00BB2463">
            <w:pPr>
              <w:pStyle w:val="NoSpacing"/>
              <w:rPr>
                <w:rFonts w:cs="Times New Roman"/>
                <w:sz w:val="20"/>
                <w:szCs w:val="20"/>
              </w:rPr>
            </w:pPr>
            <w:r w:rsidRPr="00D46E65">
              <w:rPr>
                <w:rFonts w:cs="Times New Roman"/>
                <w:sz w:val="20"/>
                <w:szCs w:val="20"/>
              </w:rPr>
              <w:t>- HOX genes</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2.e.2 Timing and coordination of physiological events are regulated by multiple mechanisms.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24.1</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11.1</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Release and reaction of pheromones</w:t>
            </w:r>
          </w:p>
          <w:p w:rsidR="007E5C11" w:rsidRPr="00D46E65" w:rsidRDefault="007E5C11" w:rsidP="00BB2463">
            <w:pPr>
              <w:pStyle w:val="NoSpacing"/>
              <w:rPr>
                <w:rFonts w:cs="Times New Roman"/>
                <w:sz w:val="20"/>
                <w:szCs w:val="20"/>
              </w:rPr>
            </w:pPr>
            <w:r w:rsidRPr="00D46E65">
              <w:rPr>
                <w:rFonts w:cs="Times New Roman"/>
                <w:sz w:val="20"/>
                <w:szCs w:val="20"/>
              </w:rPr>
              <w:t>- Visual displays in the reproductive cycle</w:t>
            </w:r>
          </w:p>
          <w:p w:rsidR="007E5C11" w:rsidRPr="00D46E65" w:rsidRDefault="007E5C11" w:rsidP="00BB2463">
            <w:pPr>
              <w:pStyle w:val="NoSpacing"/>
              <w:rPr>
                <w:rFonts w:cs="Times New Roman"/>
                <w:sz w:val="20"/>
                <w:szCs w:val="20"/>
              </w:rPr>
            </w:pPr>
            <w:r w:rsidRPr="00D46E65">
              <w:rPr>
                <w:rFonts w:cs="Times New Roman"/>
                <w:sz w:val="20"/>
                <w:szCs w:val="20"/>
              </w:rPr>
              <w:t>- Quorum sensing in bacteria</w:t>
            </w:r>
          </w:p>
        </w:tc>
      </w:tr>
      <w:tr w:rsidR="007E5C11"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2.e.3 Timing and coordination of behavior are regulated by various mechanisms and are important in natural selection.</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xml:space="preserve">51.1, 51.2, </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54.1</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Hibernation, estivation, migration and courtship behaviors</w:t>
            </w:r>
          </w:p>
          <w:p w:rsidR="007E5C11" w:rsidRPr="00D46E65" w:rsidRDefault="007E5C11" w:rsidP="00BB2463">
            <w:pPr>
              <w:pStyle w:val="NoSpacing"/>
              <w:rPr>
                <w:rFonts w:cs="Times New Roman"/>
                <w:sz w:val="20"/>
                <w:szCs w:val="20"/>
              </w:rPr>
            </w:pPr>
            <w:r w:rsidRPr="00D46E65">
              <w:rPr>
                <w:rFonts w:cs="Times New Roman"/>
                <w:sz w:val="20"/>
                <w:szCs w:val="20"/>
              </w:rPr>
              <w:t>- Niche and resource portioning</w:t>
            </w:r>
          </w:p>
        </w:tc>
      </w:tr>
    </w:tbl>
    <w:p w:rsidR="00430E52" w:rsidRDefault="00430E52" w:rsidP="007E5C11">
      <w:pPr>
        <w:pStyle w:val="NoSpacing"/>
        <w:rPr>
          <w:rFonts w:cs="Times New Roman"/>
          <w:b/>
          <w:szCs w:val="24"/>
        </w:rPr>
      </w:pPr>
    </w:p>
    <w:p w:rsidR="007E5C11" w:rsidRPr="00316FDA" w:rsidRDefault="007E5C11" w:rsidP="007E5C11">
      <w:pPr>
        <w:pStyle w:val="NoSpacing"/>
        <w:rPr>
          <w:rFonts w:cs="Times New Roman"/>
          <w:b/>
          <w:sz w:val="24"/>
          <w:szCs w:val="24"/>
        </w:rPr>
      </w:pPr>
      <w:r w:rsidRPr="00D46E65">
        <w:rPr>
          <w:rFonts w:cs="Times New Roman"/>
          <w:b/>
          <w:szCs w:val="24"/>
        </w:rPr>
        <w:lastRenderedPageBreak/>
        <w:t>Big Idea 3: Living systems store, retrieve, transmit and respond to information essential to life processes.</w:t>
      </w:r>
    </w:p>
    <w:tbl>
      <w:tblPr>
        <w:tblStyle w:val="TableGrid"/>
        <w:tblW w:w="0" w:type="auto"/>
        <w:tblLook w:val="04A0" w:firstRow="1" w:lastRow="0" w:firstColumn="1" w:lastColumn="0" w:noHBand="0" w:noVBand="1"/>
      </w:tblPr>
      <w:tblGrid>
        <w:gridCol w:w="5099"/>
        <w:gridCol w:w="1720"/>
        <w:gridCol w:w="4197"/>
      </w:tblGrid>
      <w:tr w:rsidR="007E5C11" w:rsidRPr="00D46E65" w:rsidTr="00BB2463">
        <w:tc>
          <w:tcPr>
            <w:tcW w:w="0" w:type="auto"/>
          </w:tcPr>
          <w:p w:rsidR="007E5C11" w:rsidRPr="00D46E65" w:rsidRDefault="007E5C11" w:rsidP="00BB2463">
            <w:pPr>
              <w:pStyle w:val="NoSpacing"/>
              <w:rPr>
                <w:rFonts w:cs="Times New Roman"/>
                <w:b/>
                <w:sz w:val="20"/>
                <w:szCs w:val="20"/>
              </w:rPr>
            </w:pPr>
            <w:r w:rsidRPr="00D46E65">
              <w:rPr>
                <w:rFonts w:cs="Times New Roman"/>
                <w:b/>
                <w:sz w:val="20"/>
                <w:szCs w:val="20"/>
              </w:rPr>
              <w:t>Essential knowledge</w:t>
            </w:r>
          </w:p>
        </w:tc>
        <w:tc>
          <w:tcPr>
            <w:tcW w:w="0" w:type="auto"/>
          </w:tcPr>
          <w:p w:rsidR="007E5C11" w:rsidRPr="00D46E65" w:rsidRDefault="007E5C11" w:rsidP="00BB2463">
            <w:pPr>
              <w:pStyle w:val="NoSpacing"/>
              <w:rPr>
                <w:rFonts w:cs="Times New Roman"/>
                <w:b/>
                <w:sz w:val="20"/>
                <w:szCs w:val="20"/>
              </w:rPr>
            </w:pPr>
            <w:r w:rsidRPr="00D46E65">
              <w:rPr>
                <w:rFonts w:cs="Times New Roman"/>
                <w:b/>
                <w:sz w:val="20"/>
                <w:szCs w:val="20"/>
              </w:rPr>
              <w:t>Chapters/sections</w:t>
            </w:r>
          </w:p>
        </w:tc>
        <w:tc>
          <w:tcPr>
            <w:tcW w:w="0" w:type="auto"/>
          </w:tcPr>
          <w:p w:rsidR="007E5C11" w:rsidRPr="00D46E65" w:rsidRDefault="007E5C11" w:rsidP="00BB2463">
            <w:pPr>
              <w:pStyle w:val="NoSpacing"/>
              <w:rPr>
                <w:rFonts w:cs="Times New Roman"/>
                <w:b/>
                <w:sz w:val="20"/>
                <w:szCs w:val="20"/>
              </w:rPr>
            </w:pPr>
            <w:r w:rsidRPr="00D46E65">
              <w:rPr>
                <w:rFonts w:cs="Times New Roman"/>
                <w:b/>
                <w:sz w:val="20"/>
                <w:szCs w:val="20"/>
              </w:rPr>
              <w:t>Illustrative examples covered</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3.a.1 DNA and in some cases RNA, is the primary source of heritable information.</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17.3</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16.1, 16.2</w:t>
            </w:r>
          </w:p>
          <w:p w:rsidR="007E5C11" w:rsidRPr="00D46E65" w:rsidRDefault="007E5C11" w:rsidP="00BB2463">
            <w:pPr>
              <w:pStyle w:val="NoSpacing"/>
              <w:rPr>
                <w:rFonts w:cs="Times New Roman"/>
                <w:sz w:val="20"/>
                <w:szCs w:val="20"/>
              </w:rPr>
            </w:pPr>
            <w:r w:rsidRPr="00D46E65">
              <w:rPr>
                <w:rFonts w:cs="Times New Roman"/>
                <w:sz w:val="20"/>
                <w:szCs w:val="20"/>
              </w:rPr>
              <w:t>17.1 – 17.4</w:t>
            </w:r>
          </w:p>
          <w:p w:rsidR="007E5C11" w:rsidRPr="00D46E65" w:rsidRDefault="007E5C11" w:rsidP="00BB2463">
            <w:pPr>
              <w:pStyle w:val="NoSpacing"/>
              <w:rPr>
                <w:rFonts w:cs="Times New Roman"/>
                <w:sz w:val="20"/>
                <w:szCs w:val="20"/>
              </w:rPr>
            </w:pPr>
            <w:r w:rsidRPr="00D46E65">
              <w:rPr>
                <w:rFonts w:cs="Times New Roman"/>
                <w:sz w:val="20"/>
                <w:szCs w:val="20"/>
              </w:rPr>
              <w:t>19.2</w:t>
            </w:r>
          </w:p>
          <w:p w:rsidR="007E5C11" w:rsidRPr="00D46E65" w:rsidRDefault="007E5C11" w:rsidP="00BB2463">
            <w:pPr>
              <w:pStyle w:val="NoSpacing"/>
              <w:rPr>
                <w:rFonts w:cs="Times New Roman"/>
                <w:sz w:val="20"/>
                <w:szCs w:val="20"/>
              </w:rPr>
            </w:pPr>
            <w:r w:rsidRPr="00D46E65">
              <w:rPr>
                <w:rFonts w:cs="Times New Roman"/>
                <w:sz w:val="20"/>
                <w:szCs w:val="20"/>
              </w:rPr>
              <w:t>20.1, 20.2</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Addition of a poly-A tail</w:t>
            </w:r>
          </w:p>
          <w:p w:rsidR="007E5C11" w:rsidRPr="00D46E65" w:rsidRDefault="007E5C11" w:rsidP="00BB2463">
            <w:pPr>
              <w:pStyle w:val="NoSpacing"/>
              <w:rPr>
                <w:rFonts w:cs="Times New Roman"/>
                <w:sz w:val="20"/>
                <w:szCs w:val="20"/>
              </w:rPr>
            </w:pPr>
            <w:r w:rsidRPr="00D46E65">
              <w:rPr>
                <w:rFonts w:cs="Times New Roman"/>
                <w:sz w:val="20"/>
                <w:szCs w:val="20"/>
              </w:rPr>
              <w:t>- Addition of a GTP cap</w:t>
            </w:r>
          </w:p>
          <w:p w:rsidR="007E5C11" w:rsidRPr="00D46E65" w:rsidRDefault="007E5C11" w:rsidP="00BB2463">
            <w:pPr>
              <w:pStyle w:val="NoSpacing"/>
              <w:rPr>
                <w:rFonts w:cs="Times New Roman"/>
                <w:sz w:val="20"/>
                <w:szCs w:val="20"/>
              </w:rPr>
            </w:pPr>
            <w:r w:rsidRPr="00D46E65">
              <w:rPr>
                <w:rFonts w:cs="Times New Roman"/>
                <w:sz w:val="20"/>
                <w:szCs w:val="20"/>
              </w:rPr>
              <w:t>- Excision of introns</w:t>
            </w:r>
          </w:p>
          <w:p w:rsidR="007E5C11" w:rsidRPr="00D46E65" w:rsidRDefault="007E5C11" w:rsidP="00BB2463">
            <w:pPr>
              <w:pStyle w:val="NoSpacing"/>
              <w:rPr>
                <w:rFonts w:cs="Times New Roman"/>
                <w:sz w:val="20"/>
                <w:szCs w:val="20"/>
              </w:rPr>
            </w:pPr>
            <w:r w:rsidRPr="00D46E65">
              <w:rPr>
                <w:rFonts w:cs="Times New Roman"/>
                <w:sz w:val="20"/>
                <w:szCs w:val="20"/>
              </w:rPr>
              <w:t>- Enzymatic reactions</w:t>
            </w:r>
          </w:p>
          <w:p w:rsidR="007E5C11" w:rsidRPr="00D46E65" w:rsidRDefault="007E5C11" w:rsidP="00BB2463">
            <w:pPr>
              <w:pStyle w:val="NoSpacing"/>
              <w:rPr>
                <w:rFonts w:cs="Times New Roman"/>
                <w:sz w:val="20"/>
                <w:szCs w:val="20"/>
              </w:rPr>
            </w:pPr>
            <w:r w:rsidRPr="00D46E65">
              <w:rPr>
                <w:rFonts w:cs="Times New Roman"/>
                <w:sz w:val="20"/>
                <w:szCs w:val="20"/>
              </w:rPr>
              <w:t>- Transport by proteins</w:t>
            </w:r>
          </w:p>
          <w:p w:rsidR="007E5C11" w:rsidRPr="00D46E65" w:rsidRDefault="007E5C11" w:rsidP="00BB2463">
            <w:pPr>
              <w:pStyle w:val="NoSpacing"/>
              <w:rPr>
                <w:rFonts w:cs="Times New Roman"/>
                <w:sz w:val="20"/>
                <w:szCs w:val="20"/>
              </w:rPr>
            </w:pPr>
            <w:r w:rsidRPr="00D46E65">
              <w:rPr>
                <w:rFonts w:cs="Times New Roman"/>
                <w:sz w:val="20"/>
                <w:szCs w:val="20"/>
              </w:rPr>
              <w:t>- Synthesis and degradation</w:t>
            </w:r>
          </w:p>
          <w:p w:rsidR="007E5C11" w:rsidRPr="00D46E65" w:rsidRDefault="007E5C11" w:rsidP="00BB2463">
            <w:pPr>
              <w:pStyle w:val="NoSpacing"/>
              <w:rPr>
                <w:rFonts w:cs="Times New Roman"/>
                <w:sz w:val="20"/>
                <w:szCs w:val="20"/>
              </w:rPr>
            </w:pPr>
            <w:r w:rsidRPr="00D46E65">
              <w:rPr>
                <w:rFonts w:cs="Times New Roman"/>
                <w:sz w:val="20"/>
                <w:szCs w:val="20"/>
              </w:rPr>
              <w:t>- Electrophoresis</w:t>
            </w:r>
          </w:p>
          <w:p w:rsidR="007E5C11" w:rsidRPr="00D46E65" w:rsidRDefault="007E5C11" w:rsidP="00BB2463">
            <w:pPr>
              <w:pStyle w:val="NoSpacing"/>
              <w:rPr>
                <w:rFonts w:cs="Times New Roman"/>
                <w:sz w:val="20"/>
                <w:szCs w:val="20"/>
              </w:rPr>
            </w:pPr>
            <w:r w:rsidRPr="00D46E65">
              <w:rPr>
                <w:rFonts w:cs="Times New Roman"/>
                <w:sz w:val="20"/>
                <w:szCs w:val="20"/>
              </w:rPr>
              <w:t>- Plasmid-based transformations</w:t>
            </w:r>
          </w:p>
          <w:p w:rsidR="007E5C11" w:rsidRPr="00D46E65" w:rsidRDefault="007E5C11" w:rsidP="00BB2463">
            <w:pPr>
              <w:pStyle w:val="NoSpacing"/>
              <w:rPr>
                <w:rFonts w:cs="Times New Roman"/>
                <w:sz w:val="20"/>
                <w:szCs w:val="20"/>
              </w:rPr>
            </w:pPr>
            <w:r w:rsidRPr="00D46E65">
              <w:rPr>
                <w:rFonts w:cs="Times New Roman"/>
                <w:sz w:val="20"/>
                <w:szCs w:val="20"/>
              </w:rPr>
              <w:t>- Restriction enzyme analysis of DNA</w:t>
            </w:r>
          </w:p>
          <w:p w:rsidR="007E5C11" w:rsidRPr="00D46E65" w:rsidRDefault="007E5C11" w:rsidP="00BB2463">
            <w:pPr>
              <w:pStyle w:val="NoSpacing"/>
              <w:rPr>
                <w:rFonts w:cs="Times New Roman"/>
                <w:sz w:val="20"/>
                <w:szCs w:val="20"/>
              </w:rPr>
            </w:pPr>
            <w:r w:rsidRPr="00D46E65">
              <w:rPr>
                <w:rFonts w:cs="Times New Roman"/>
                <w:sz w:val="20"/>
                <w:szCs w:val="20"/>
              </w:rPr>
              <w:t>- PCR</w:t>
            </w:r>
          </w:p>
          <w:p w:rsidR="007E5C11" w:rsidRPr="00D46E65" w:rsidRDefault="007E5C11" w:rsidP="00BB2463">
            <w:pPr>
              <w:pStyle w:val="NoSpacing"/>
              <w:rPr>
                <w:rFonts w:cs="Times New Roman"/>
                <w:sz w:val="20"/>
                <w:szCs w:val="20"/>
              </w:rPr>
            </w:pPr>
            <w:r w:rsidRPr="00D46E65">
              <w:rPr>
                <w:rFonts w:cs="Times New Roman"/>
                <w:sz w:val="20"/>
                <w:szCs w:val="20"/>
              </w:rPr>
              <w:t>- Genetically modified foods</w:t>
            </w:r>
          </w:p>
          <w:p w:rsidR="007E5C11" w:rsidRPr="00D46E65" w:rsidRDefault="007E5C11" w:rsidP="00BB2463">
            <w:pPr>
              <w:pStyle w:val="NoSpacing"/>
              <w:rPr>
                <w:rFonts w:cs="Times New Roman"/>
                <w:sz w:val="20"/>
                <w:szCs w:val="20"/>
              </w:rPr>
            </w:pPr>
            <w:r w:rsidRPr="00D46E65">
              <w:rPr>
                <w:rFonts w:cs="Times New Roman"/>
                <w:sz w:val="20"/>
                <w:szCs w:val="20"/>
              </w:rPr>
              <w:t>- Transgenic animals, cloned animals</w:t>
            </w:r>
          </w:p>
          <w:p w:rsidR="007E5C11" w:rsidRPr="00D46E65" w:rsidRDefault="007E5C11" w:rsidP="00BB2463">
            <w:pPr>
              <w:pStyle w:val="NoSpacing"/>
              <w:rPr>
                <w:rFonts w:cs="Times New Roman"/>
                <w:sz w:val="20"/>
                <w:szCs w:val="20"/>
              </w:rPr>
            </w:pPr>
            <w:r w:rsidRPr="00D46E65">
              <w:rPr>
                <w:rFonts w:cs="Times New Roman"/>
                <w:sz w:val="20"/>
                <w:szCs w:val="20"/>
              </w:rPr>
              <w:t>- Pharmaceuticals such as Humulin</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3.a.2 In eukaryotes, heritable information is passed to the next generation via processes that include the cell cycle and mitosis, or meiosis plus fertilization.</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12.1 – 12.3</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13.1 – 13.3</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Mitosis-promoting factor (MPF)</w:t>
            </w:r>
          </w:p>
          <w:p w:rsidR="007E5C11" w:rsidRPr="00D46E65" w:rsidRDefault="007E5C11" w:rsidP="00BB2463">
            <w:pPr>
              <w:pStyle w:val="NoSpacing"/>
              <w:rPr>
                <w:rFonts w:cs="Times New Roman"/>
                <w:sz w:val="20"/>
                <w:szCs w:val="20"/>
              </w:rPr>
            </w:pPr>
            <w:r w:rsidRPr="00D46E65">
              <w:rPr>
                <w:rFonts w:cs="Times New Roman"/>
                <w:sz w:val="20"/>
                <w:szCs w:val="20"/>
              </w:rPr>
              <w:t>- Platelet-derived growth factor (PDGF)</w:t>
            </w:r>
          </w:p>
          <w:p w:rsidR="007E5C11" w:rsidRPr="00D46E65" w:rsidRDefault="007E5C11" w:rsidP="00BB2463">
            <w:pPr>
              <w:pStyle w:val="NoSpacing"/>
              <w:rPr>
                <w:rFonts w:cs="Times New Roman"/>
                <w:sz w:val="20"/>
                <w:szCs w:val="20"/>
              </w:rPr>
            </w:pPr>
            <w:r w:rsidRPr="00D46E65">
              <w:rPr>
                <w:rFonts w:cs="Times New Roman"/>
                <w:sz w:val="20"/>
                <w:szCs w:val="20"/>
              </w:rPr>
              <w:t>- Cancer results from disruptions in cell cycle control</w:t>
            </w:r>
          </w:p>
          <w:p w:rsidR="007E5C11" w:rsidRPr="00D46E65" w:rsidRDefault="007E5C11" w:rsidP="00BB2463">
            <w:pPr>
              <w:pStyle w:val="NoSpacing"/>
              <w:rPr>
                <w:rFonts w:cs="Times New Roman"/>
                <w:sz w:val="20"/>
                <w:szCs w:val="20"/>
              </w:rPr>
            </w:pPr>
            <w:r w:rsidRPr="00D46E65">
              <w:rPr>
                <w:rFonts w:cs="Times New Roman"/>
                <w:sz w:val="20"/>
                <w:szCs w:val="20"/>
              </w:rPr>
              <w:t>- Meiosis and sexual life cycles</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3.a.3 The chromosomal basis of inheritance provides an understanding of the pattern of passage (transmission) of genes from parent to offspring.</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14.1 – 14.4</w:t>
            </w:r>
          </w:p>
          <w:p w:rsidR="007E5C11" w:rsidRPr="00D46E65" w:rsidRDefault="007E5C11" w:rsidP="00BB2463">
            <w:pPr>
              <w:pStyle w:val="NoSpacing"/>
              <w:rPr>
                <w:rFonts w:cs="Times New Roman"/>
                <w:sz w:val="20"/>
                <w:szCs w:val="20"/>
              </w:rPr>
            </w:pPr>
            <w:r w:rsidRPr="00D46E65">
              <w:rPr>
                <w:rFonts w:cs="Times New Roman"/>
                <w:sz w:val="20"/>
                <w:szCs w:val="20"/>
              </w:rPr>
              <w:t>15.1 – 15.4</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20.4</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Sickle cell anemia</w:t>
            </w:r>
          </w:p>
          <w:p w:rsidR="007E5C11" w:rsidRPr="00D46E65" w:rsidRDefault="007E5C11" w:rsidP="00BB2463">
            <w:pPr>
              <w:pStyle w:val="NoSpacing"/>
              <w:rPr>
                <w:rFonts w:cs="Times New Roman"/>
                <w:sz w:val="20"/>
                <w:szCs w:val="20"/>
              </w:rPr>
            </w:pPr>
            <w:r w:rsidRPr="00D46E65">
              <w:rPr>
                <w:rFonts w:cs="Times New Roman"/>
                <w:sz w:val="20"/>
                <w:szCs w:val="20"/>
              </w:rPr>
              <w:t>- Tay-Sachs disease</w:t>
            </w:r>
          </w:p>
          <w:p w:rsidR="007E5C11" w:rsidRPr="00D46E65" w:rsidRDefault="007E5C11" w:rsidP="00BB2463">
            <w:pPr>
              <w:pStyle w:val="NoSpacing"/>
              <w:rPr>
                <w:rFonts w:cs="Times New Roman"/>
                <w:sz w:val="20"/>
                <w:szCs w:val="20"/>
              </w:rPr>
            </w:pPr>
            <w:r w:rsidRPr="00D46E65">
              <w:rPr>
                <w:rFonts w:cs="Times New Roman"/>
                <w:sz w:val="20"/>
                <w:szCs w:val="20"/>
              </w:rPr>
              <w:t>- Huntington’s disease</w:t>
            </w:r>
          </w:p>
          <w:p w:rsidR="007E5C11" w:rsidRPr="00D46E65" w:rsidRDefault="007E5C11" w:rsidP="00BB2463">
            <w:pPr>
              <w:pStyle w:val="NoSpacing"/>
              <w:rPr>
                <w:rFonts w:cs="Times New Roman"/>
                <w:sz w:val="20"/>
                <w:szCs w:val="20"/>
              </w:rPr>
            </w:pPr>
            <w:r w:rsidRPr="00D46E65">
              <w:rPr>
                <w:rFonts w:cs="Times New Roman"/>
                <w:sz w:val="20"/>
                <w:szCs w:val="20"/>
              </w:rPr>
              <w:t>- X-linked traits</w:t>
            </w:r>
          </w:p>
          <w:p w:rsidR="007E5C11" w:rsidRPr="00D46E65" w:rsidRDefault="007E5C11" w:rsidP="00BB2463">
            <w:pPr>
              <w:pStyle w:val="NoSpacing"/>
              <w:rPr>
                <w:rFonts w:cs="Times New Roman"/>
                <w:sz w:val="20"/>
                <w:szCs w:val="20"/>
              </w:rPr>
            </w:pPr>
            <w:r w:rsidRPr="00D46E65">
              <w:rPr>
                <w:rFonts w:cs="Times New Roman"/>
                <w:sz w:val="20"/>
                <w:szCs w:val="20"/>
              </w:rPr>
              <w:t>- Klinefelter’s syndrome</w:t>
            </w:r>
          </w:p>
          <w:p w:rsidR="007E5C11" w:rsidRPr="00D46E65" w:rsidRDefault="007E5C11" w:rsidP="00BB2463">
            <w:pPr>
              <w:pStyle w:val="NoSpacing"/>
              <w:rPr>
                <w:rFonts w:cs="Times New Roman"/>
                <w:sz w:val="20"/>
                <w:szCs w:val="20"/>
              </w:rPr>
            </w:pPr>
            <w:r w:rsidRPr="00D46E65">
              <w:rPr>
                <w:rFonts w:cs="Times New Roman"/>
                <w:sz w:val="20"/>
                <w:szCs w:val="20"/>
              </w:rPr>
              <w:t>- Trisomy 21/Down syndrome</w:t>
            </w:r>
          </w:p>
          <w:p w:rsidR="007E5C11" w:rsidRPr="00D46E65" w:rsidRDefault="007E5C11" w:rsidP="00BB2463">
            <w:pPr>
              <w:pStyle w:val="NoSpacing"/>
              <w:rPr>
                <w:rFonts w:cs="Times New Roman"/>
                <w:sz w:val="20"/>
                <w:szCs w:val="20"/>
              </w:rPr>
            </w:pPr>
            <w:r w:rsidRPr="00D46E65">
              <w:rPr>
                <w:rFonts w:cs="Times New Roman"/>
                <w:sz w:val="20"/>
                <w:szCs w:val="20"/>
              </w:rPr>
              <w:t>- Civic issues such as ownership of genetic information, privacy, historical contexts etc.</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3.a.4 the inheritance pattern of many traits cannot be explained by simple Mendelian genetics.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15.1 – 15.5</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Sex-linked genes reside on the X chromosome in humans</w:t>
            </w:r>
          </w:p>
          <w:p w:rsidR="007E5C11" w:rsidRPr="00D46E65" w:rsidRDefault="007E5C11" w:rsidP="00BB2463">
            <w:pPr>
              <w:pStyle w:val="NoSpacing"/>
              <w:rPr>
                <w:rFonts w:cs="Times New Roman"/>
                <w:sz w:val="20"/>
                <w:szCs w:val="20"/>
              </w:rPr>
            </w:pPr>
            <w:r w:rsidRPr="00D46E65">
              <w:rPr>
                <w:rFonts w:cs="Times New Roman"/>
                <w:sz w:val="20"/>
                <w:szCs w:val="20"/>
              </w:rPr>
              <w:t>- The Y chromosome is small and carries few genes</w:t>
            </w:r>
          </w:p>
          <w:p w:rsidR="007E5C11" w:rsidRPr="00D46E65" w:rsidRDefault="007E5C11" w:rsidP="00BB2463">
            <w:pPr>
              <w:pStyle w:val="NoSpacing"/>
              <w:rPr>
                <w:rFonts w:cs="Times New Roman"/>
                <w:sz w:val="20"/>
                <w:szCs w:val="20"/>
              </w:rPr>
            </w:pPr>
            <w:r w:rsidRPr="00D46E65">
              <w:rPr>
                <w:rFonts w:cs="Times New Roman"/>
                <w:sz w:val="20"/>
                <w:szCs w:val="20"/>
              </w:rPr>
              <w:t>- In mammals and flies, females and XX and males and XY; X-linked recessive traits are usually expressed in males</w:t>
            </w:r>
          </w:p>
          <w:p w:rsidR="007E5C11" w:rsidRPr="00D46E65" w:rsidRDefault="007E5C11" w:rsidP="00BB2463">
            <w:pPr>
              <w:pStyle w:val="NoSpacing"/>
              <w:rPr>
                <w:rFonts w:cs="Times New Roman"/>
                <w:sz w:val="20"/>
                <w:szCs w:val="20"/>
              </w:rPr>
            </w:pPr>
            <w:r w:rsidRPr="00D46E65">
              <w:rPr>
                <w:rFonts w:cs="Times New Roman"/>
                <w:sz w:val="20"/>
                <w:szCs w:val="20"/>
              </w:rPr>
              <w:t>- Some traits are sex limited or sex influenced</w:t>
            </w:r>
          </w:p>
          <w:p w:rsidR="007E5C11" w:rsidRPr="00D46E65" w:rsidRDefault="007E5C11" w:rsidP="00BB2463">
            <w:pPr>
              <w:pStyle w:val="NoSpacing"/>
              <w:rPr>
                <w:rFonts w:cs="Times New Roman"/>
                <w:sz w:val="20"/>
                <w:szCs w:val="20"/>
              </w:rPr>
            </w:pPr>
            <w:r w:rsidRPr="00D46E65">
              <w:rPr>
                <w:rFonts w:cs="Times New Roman"/>
                <w:sz w:val="20"/>
                <w:szCs w:val="20"/>
              </w:rPr>
              <w:t>- Maternal inheritance of mitochondria and chloroplasts</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3.b.1 Gene regulation results in differential gene expression leading to cell specialization.</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18.1 – 18.3</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Promoters</w:t>
            </w:r>
          </w:p>
          <w:p w:rsidR="007E5C11" w:rsidRPr="00D46E65" w:rsidRDefault="007E5C11" w:rsidP="00BB2463">
            <w:pPr>
              <w:pStyle w:val="NoSpacing"/>
              <w:rPr>
                <w:rFonts w:cs="Times New Roman"/>
                <w:sz w:val="20"/>
                <w:szCs w:val="20"/>
              </w:rPr>
            </w:pPr>
            <w:r w:rsidRPr="00D46E65">
              <w:rPr>
                <w:rFonts w:cs="Times New Roman"/>
                <w:sz w:val="20"/>
                <w:szCs w:val="20"/>
              </w:rPr>
              <w:t>- Terminators</w:t>
            </w:r>
          </w:p>
          <w:p w:rsidR="007E5C11" w:rsidRPr="00D46E65" w:rsidRDefault="007E5C11" w:rsidP="00BB2463">
            <w:pPr>
              <w:pStyle w:val="NoSpacing"/>
              <w:rPr>
                <w:rFonts w:cs="Times New Roman"/>
                <w:sz w:val="20"/>
                <w:szCs w:val="20"/>
              </w:rPr>
            </w:pPr>
            <w:r w:rsidRPr="00D46E65">
              <w:rPr>
                <w:rFonts w:cs="Times New Roman"/>
                <w:sz w:val="20"/>
                <w:szCs w:val="20"/>
              </w:rPr>
              <w:t>- Enhancers</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3.b.2 A variety of intercellular and intracellular signal transmissions mediate gene expression.</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11.1, 11.4</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18.1 – 18.4</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Cytokines regulate gene expression to allow for cell replication and division</w:t>
            </w:r>
          </w:p>
          <w:p w:rsidR="007E5C11" w:rsidRPr="00D46E65" w:rsidRDefault="007E5C11" w:rsidP="00BB2463">
            <w:pPr>
              <w:pStyle w:val="NoSpacing"/>
              <w:rPr>
                <w:rFonts w:cs="Times New Roman"/>
                <w:sz w:val="20"/>
                <w:szCs w:val="20"/>
              </w:rPr>
            </w:pPr>
            <w:r w:rsidRPr="00D46E65">
              <w:rPr>
                <w:rFonts w:cs="Times New Roman"/>
                <w:sz w:val="20"/>
                <w:szCs w:val="20"/>
              </w:rPr>
              <w:t>- Levels of cAMP regulate metabolic gene expression in bacteria</w:t>
            </w:r>
          </w:p>
          <w:p w:rsidR="007E5C11" w:rsidRPr="00D46E65" w:rsidRDefault="007E5C11" w:rsidP="00BB2463">
            <w:pPr>
              <w:pStyle w:val="NoSpacing"/>
              <w:rPr>
                <w:rFonts w:cs="Times New Roman"/>
                <w:sz w:val="20"/>
                <w:szCs w:val="20"/>
              </w:rPr>
            </w:pPr>
            <w:r w:rsidRPr="00D46E65">
              <w:rPr>
                <w:rFonts w:cs="Times New Roman"/>
                <w:sz w:val="20"/>
                <w:szCs w:val="20"/>
              </w:rPr>
              <w:t>- Expression of the SRY gene triggers the male sexual development pathway in animals</w:t>
            </w:r>
          </w:p>
          <w:p w:rsidR="007E5C11" w:rsidRPr="00D46E65" w:rsidRDefault="007E5C11" w:rsidP="00BB2463">
            <w:pPr>
              <w:pStyle w:val="NoSpacing"/>
              <w:rPr>
                <w:rFonts w:cs="Times New Roman"/>
                <w:sz w:val="20"/>
                <w:szCs w:val="20"/>
              </w:rPr>
            </w:pPr>
            <w:r w:rsidRPr="00D46E65">
              <w:rPr>
                <w:rFonts w:cs="Times New Roman"/>
                <w:sz w:val="20"/>
                <w:szCs w:val="20"/>
              </w:rPr>
              <w:t>- Morphogens stimulate cell differentiation and development</w:t>
            </w:r>
          </w:p>
          <w:p w:rsidR="007E5C11" w:rsidRPr="00D46E65" w:rsidRDefault="007E5C11" w:rsidP="00BB2463">
            <w:pPr>
              <w:pStyle w:val="NoSpacing"/>
              <w:rPr>
                <w:rFonts w:cs="Times New Roman"/>
                <w:sz w:val="20"/>
                <w:szCs w:val="20"/>
              </w:rPr>
            </w:pPr>
            <w:r w:rsidRPr="00D46E65">
              <w:rPr>
                <w:rFonts w:cs="Times New Roman"/>
                <w:sz w:val="20"/>
                <w:szCs w:val="20"/>
              </w:rPr>
              <w:t>- Changes in p53 activity can result in cancer</w:t>
            </w:r>
          </w:p>
          <w:p w:rsidR="007E5C11" w:rsidRPr="00D46E65" w:rsidRDefault="007E5C11" w:rsidP="00BB2463">
            <w:pPr>
              <w:pStyle w:val="NoSpacing"/>
              <w:rPr>
                <w:rFonts w:cs="Times New Roman"/>
                <w:sz w:val="20"/>
                <w:szCs w:val="20"/>
              </w:rPr>
            </w:pPr>
            <w:r w:rsidRPr="00D46E65">
              <w:rPr>
                <w:rFonts w:cs="Times New Roman"/>
                <w:sz w:val="20"/>
                <w:szCs w:val="20"/>
              </w:rPr>
              <w:t>- HOX genes and their role in development</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3.c.1 Changes in genotype can result in changes in phenotype.</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15.4</w:t>
            </w:r>
          </w:p>
          <w:p w:rsidR="007E5C11" w:rsidRPr="00D46E65" w:rsidRDefault="007E5C11" w:rsidP="00BB2463">
            <w:pPr>
              <w:pStyle w:val="NoSpacing"/>
              <w:rPr>
                <w:rFonts w:cs="Times New Roman"/>
                <w:sz w:val="20"/>
                <w:szCs w:val="20"/>
              </w:rPr>
            </w:pPr>
            <w:r w:rsidRPr="00D46E65">
              <w:rPr>
                <w:rFonts w:cs="Times New Roman"/>
                <w:sz w:val="20"/>
                <w:szCs w:val="20"/>
              </w:rPr>
              <w:t>16.2</w:t>
            </w:r>
          </w:p>
          <w:p w:rsidR="007E5C11" w:rsidRPr="00D46E65" w:rsidRDefault="007E5C11" w:rsidP="00BB2463">
            <w:pPr>
              <w:pStyle w:val="NoSpacing"/>
              <w:rPr>
                <w:rFonts w:cs="Times New Roman"/>
                <w:sz w:val="20"/>
                <w:szCs w:val="20"/>
              </w:rPr>
            </w:pPr>
            <w:r w:rsidRPr="00D46E65">
              <w:rPr>
                <w:rFonts w:cs="Times New Roman"/>
                <w:sz w:val="20"/>
                <w:szCs w:val="20"/>
              </w:rPr>
              <w:lastRenderedPageBreak/>
              <w:t>17.5</w:t>
            </w:r>
          </w:p>
          <w:p w:rsidR="007E5C11" w:rsidRPr="00D46E65" w:rsidRDefault="007E5C11" w:rsidP="00BB2463">
            <w:pPr>
              <w:pStyle w:val="NoSpacing"/>
              <w:rPr>
                <w:rFonts w:cs="Times New Roman"/>
                <w:sz w:val="20"/>
                <w:szCs w:val="20"/>
              </w:rPr>
            </w:pPr>
            <w:r w:rsidRPr="00D46E65">
              <w:rPr>
                <w:rFonts w:cs="Times New Roman"/>
                <w:sz w:val="20"/>
                <w:szCs w:val="20"/>
              </w:rPr>
              <w:t>23.4</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lastRenderedPageBreak/>
              <w:t>- Antibiotic resistance mutations</w:t>
            </w:r>
          </w:p>
          <w:p w:rsidR="007E5C11" w:rsidRPr="00D46E65" w:rsidRDefault="007E5C11" w:rsidP="00BB2463">
            <w:pPr>
              <w:pStyle w:val="NoSpacing"/>
              <w:rPr>
                <w:rFonts w:cs="Times New Roman"/>
                <w:sz w:val="20"/>
                <w:szCs w:val="20"/>
              </w:rPr>
            </w:pPr>
            <w:r w:rsidRPr="00D46E65">
              <w:rPr>
                <w:rFonts w:cs="Times New Roman"/>
                <w:sz w:val="20"/>
                <w:szCs w:val="20"/>
              </w:rPr>
              <w:t>- Pesticide resistance mutations</w:t>
            </w:r>
          </w:p>
          <w:p w:rsidR="007E5C11" w:rsidRPr="00D46E65" w:rsidRDefault="007E5C11" w:rsidP="00BB2463">
            <w:pPr>
              <w:pStyle w:val="NoSpacing"/>
              <w:rPr>
                <w:rFonts w:cs="Times New Roman"/>
                <w:sz w:val="20"/>
                <w:szCs w:val="20"/>
              </w:rPr>
            </w:pPr>
            <w:r w:rsidRPr="00D46E65">
              <w:rPr>
                <w:rFonts w:cs="Times New Roman"/>
                <w:sz w:val="20"/>
                <w:szCs w:val="20"/>
              </w:rPr>
              <w:lastRenderedPageBreak/>
              <w:t>- Griffith’s experiments in transformation</w:t>
            </w:r>
          </w:p>
          <w:p w:rsidR="007E5C11" w:rsidRPr="00D46E65" w:rsidRDefault="007E5C11" w:rsidP="00BB2463">
            <w:pPr>
              <w:pStyle w:val="NoSpacing"/>
              <w:rPr>
                <w:rFonts w:cs="Times New Roman"/>
                <w:sz w:val="20"/>
                <w:szCs w:val="20"/>
              </w:rPr>
            </w:pPr>
            <w:r w:rsidRPr="00D46E65">
              <w:rPr>
                <w:rFonts w:cs="Times New Roman"/>
                <w:sz w:val="20"/>
                <w:szCs w:val="20"/>
              </w:rPr>
              <w:t>- Sickle cell disorder and heterozygote advantage</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lastRenderedPageBreak/>
              <w:t>3.c.2 Biological systems have multiple  processes that increase genetic variation.</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13.4</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Sexual reproduction and random assortment of chromosomes</w:t>
            </w:r>
          </w:p>
          <w:p w:rsidR="007E5C11" w:rsidRPr="00D46E65" w:rsidRDefault="007E5C11" w:rsidP="00BB2463">
            <w:pPr>
              <w:pStyle w:val="NoSpacing"/>
              <w:rPr>
                <w:rFonts w:cs="Times New Roman"/>
                <w:sz w:val="20"/>
                <w:szCs w:val="20"/>
              </w:rPr>
            </w:pPr>
            <w:r w:rsidRPr="00D46E65">
              <w:rPr>
                <w:rFonts w:cs="Times New Roman"/>
                <w:sz w:val="20"/>
                <w:szCs w:val="20"/>
              </w:rPr>
              <w:t>- Random fertilization</w:t>
            </w:r>
          </w:p>
          <w:p w:rsidR="007E5C11" w:rsidRPr="00D46E65" w:rsidRDefault="007E5C11" w:rsidP="00BB2463">
            <w:pPr>
              <w:pStyle w:val="NoSpacing"/>
              <w:rPr>
                <w:rFonts w:cs="Times New Roman"/>
                <w:sz w:val="20"/>
                <w:szCs w:val="20"/>
              </w:rPr>
            </w:pPr>
            <w:r w:rsidRPr="00D46E65">
              <w:rPr>
                <w:rFonts w:cs="Times New Roman"/>
                <w:sz w:val="20"/>
                <w:szCs w:val="20"/>
              </w:rPr>
              <w:t>- Crossing over of chromosomes</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3.c.3 Viral replication results in genetic variation, and viral infection can introduce genetic variation into the hosts.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19.1, 19.2</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Transduction in bacteria</w:t>
            </w:r>
          </w:p>
          <w:p w:rsidR="007E5C11" w:rsidRPr="00D46E65" w:rsidRDefault="007E5C11" w:rsidP="00BB2463">
            <w:pPr>
              <w:pStyle w:val="NoSpacing"/>
              <w:rPr>
                <w:rFonts w:cs="Times New Roman"/>
                <w:sz w:val="20"/>
                <w:szCs w:val="20"/>
              </w:rPr>
            </w:pPr>
            <w:r w:rsidRPr="00D46E65">
              <w:rPr>
                <w:rFonts w:cs="Times New Roman"/>
                <w:sz w:val="20"/>
                <w:szCs w:val="20"/>
              </w:rPr>
              <w:t>- Transposons present in DNA</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3.d.1 Cell communication processes share common features that reflect a shared evolutionary history.</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11.1, 11.2</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Use of pheromones to trigger reproduction and developmental pathways</w:t>
            </w:r>
          </w:p>
          <w:p w:rsidR="007E5C11" w:rsidRPr="00D46E65" w:rsidRDefault="007E5C11" w:rsidP="00BB2463">
            <w:pPr>
              <w:pStyle w:val="NoSpacing"/>
              <w:rPr>
                <w:rFonts w:cs="Times New Roman"/>
                <w:sz w:val="20"/>
                <w:szCs w:val="20"/>
              </w:rPr>
            </w:pPr>
            <w:r w:rsidRPr="00D46E65">
              <w:rPr>
                <w:rFonts w:cs="Times New Roman"/>
                <w:sz w:val="20"/>
                <w:szCs w:val="20"/>
              </w:rPr>
              <w:t>- Response to external signals by cells</w:t>
            </w:r>
          </w:p>
          <w:p w:rsidR="007E5C11" w:rsidRPr="00D46E65" w:rsidRDefault="007E5C11" w:rsidP="00BB2463">
            <w:pPr>
              <w:pStyle w:val="NoSpacing"/>
              <w:rPr>
                <w:rFonts w:cs="Times New Roman"/>
                <w:sz w:val="20"/>
                <w:szCs w:val="20"/>
              </w:rPr>
            </w:pPr>
            <w:r w:rsidRPr="00D46E65">
              <w:rPr>
                <w:rFonts w:cs="Times New Roman"/>
                <w:sz w:val="20"/>
                <w:szCs w:val="20"/>
              </w:rPr>
              <w:t>- Cell signaling mechanism comparison across bacteria to eukaryotes</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3.d.2 Cells communicate with each other through direct contact with other cells or from a distance via chemical signaling.</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11.1, 11.2</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43.2</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48 1 – 48.3</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45.1 – 45. 3</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Plasmodesmata between plant cells allow material to be transported from cell to cell</w:t>
            </w:r>
          </w:p>
          <w:p w:rsidR="007E5C11" w:rsidRPr="00D46E65" w:rsidRDefault="007E5C11" w:rsidP="00BB2463">
            <w:pPr>
              <w:pStyle w:val="NoSpacing"/>
              <w:rPr>
                <w:rFonts w:cs="Times New Roman"/>
                <w:sz w:val="20"/>
                <w:szCs w:val="20"/>
              </w:rPr>
            </w:pPr>
            <w:r w:rsidRPr="00D46E65">
              <w:rPr>
                <w:rFonts w:cs="Times New Roman"/>
                <w:sz w:val="20"/>
                <w:szCs w:val="20"/>
              </w:rPr>
              <w:t>- Immune cells interact by cell-cell contact such as with T-cells and killer T-cells</w:t>
            </w:r>
          </w:p>
          <w:p w:rsidR="007E5C11" w:rsidRPr="00D46E65" w:rsidRDefault="007E5C11" w:rsidP="00BB2463">
            <w:pPr>
              <w:pStyle w:val="NoSpacing"/>
              <w:rPr>
                <w:rFonts w:cs="Times New Roman"/>
                <w:sz w:val="20"/>
                <w:szCs w:val="20"/>
              </w:rPr>
            </w:pPr>
            <w:r w:rsidRPr="00D46E65">
              <w:rPr>
                <w:rFonts w:cs="Times New Roman"/>
                <w:sz w:val="20"/>
                <w:szCs w:val="20"/>
              </w:rPr>
              <w:t>- Neuron transmission across synapsis</w:t>
            </w:r>
          </w:p>
          <w:p w:rsidR="007E5C11" w:rsidRPr="00D46E65" w:rsidRDefault="007E5C11" w:rsidP="00BB2463">
            <w:pPr>
              <w:pStyle w:val="NoSpacing"/>
              <w:rPr>
                <w:rFonts w:cs="Times New Roman"/>
                <w:sz w:val="20"/>
                <w:szCs w:val="20"/>
              </w:rPr>
            </w:pPr>
            <w:r w:rsidRPr="00D46E65">
              <w:rPr>
                <w:rFonts w:cs="Times New Roman"/>
                <w:sz w:val="20"/>
                <w:szCs w:val="20"/>
              </w:rPr>
              <w:t>- Neurotransmitters</w:t>
            </w:r>
          </w:p>
          <w:p w:rsidR="007E5C11" w:rsidRPr="00D46E65" w:rsidRDefault="007E5C11" w:rsidP="00BB2463">
            <w:pPr>
              <w:pStyle w:val="NoSpacing"/>
              <w:rPr>
                <w:rFonts w:cs="Times New Roman"/>
                <w:sz w:val="20"/>
                <w:szCs w:val="20"/>
              </w:rPr>
            </w:pPr>
            <w:r w:rsidRPr="00D46E65">
              <w:rPr>
                <w:rFonts w:cs="Times New Roman"/>
                <w:sz w:val="20"/>
                <w:szCs w:val="20"/>
              </w:rPr>
              <w:t>- Insulin and glucagon</w:t>
            </w:r>
          </w:p>
          <w:p w:rsidR="007E5C11" w:rsidRPr="00D46E65" w:rsidRDefault="007E5C11" w:rsidP="00BB2463">
            <w:pPr>
              <w:pStyle w:val="NoSpacing"/>
              <w:rPr>
                <w:rFonts w:cs="Times New Roman"/>
                <w:sz w:val="20"/>
                <w:szCs w:val="20"/>
              </w:rPr>
            </w:pPr>
            <w:r w:rsidRPr="00D46E65">
              <w:rPr>
                <w:rFonts w:cs="Times New Roman"/>
                <w:sz w:val="20"/>
                <w:szCs w:val="20"/>
              </w:rPr>
              <w:t>- Pituitary hormones</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3.d.3 Signal transduction pathways link signal reception with cellular response.</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11.3</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G-protein linked receptors</w:t>
            </w:r>
          </w:p>
          <w:p w:rsidR="007E5C11" w:rsidRPr="00D46E65" w:rsidRDefault="007E5C11" w:rsidP="00BB2463">
            <w:pPr>
              <w:pStyle w:val="NoSpacing"/>
              <w:rPr>
                <w:rFonts w:cs="Times New Roman"/>
                <w:sz w:val="20"/>
                <w:szCs w:val="20"/>
              </w:rPr>
            </w:pPr>
            <w:r w:rsidRPr="00D46E65">
              <w:rPr>
                <w:rFonts w:cs="Times New Roman"/>
                <w:sz w:val="20"/>
                <w:szCs w:val="20"/>
              </w:rPr>
              <w:t>- Ligand-gated ion channels</w:t>
            </w:r>
          </w:p>
          <w:p w:rsidR="007E5C11" w:rsidRPr="00D46E65" w:rsidRDefault="007E5C11" w:rsidP="00BB2463">
            <w:pPr>
              <w:pStyle w:val="NoSpacing"/>
              <w:rPr>
                <w:rFonts w:cs="Times New Roman"/>
                <w:sz w:val="20"/>
                <w:szCs w:val="20"/>
              </w:rPr>
            </w:pPr>
            <w:r w:rsidRPr="00D46E65">
              <w:rPr>
                <w:rFonts w:cs="Times New Roman"/>
                <w:sz w:val="20"/>
                <w:szCs w:val="20"/>
              </w:rPr>
              <w:t>- Receptor tyrosine kinases</w:t>
            </w:r>
          </w:p>
          <w:p w:rsidR="007E5C11" w:rsidRPr="00D46E65" w:rsidRDefault="007E5C11" w:rsidP="00BB2463">
            <w:pPr>
              <w:pStyle w:val="NoSpacing"/>
              <w:rPr>
                <w:rFonts w:cs="Times New Roman"/>
                <w:sz w:val="20"/>
                <w:szCs w:val="20"/>
              </w:rPr>
            </w:pPr>
            <w:r w:rsidRPr="00D46E65">
              <w:rPr>
                <w:rFonts w:cs="Times New Roman"/>
                <w:sz w:val="20"/>
                <w:szCs w:val="20"/>
              </w:rPr>
              <w:t>- Secondary messengers such as cAMP, Calcium ions, and IP3.</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3.d.4 changes in signal transduction pathways can alter cellular response.</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11.4</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Diabetes, heart disease, cancer</w:t>
            </w:r>
          </w:p>
          <w:p w:rsidR="007E5C11" w:rsidRPr="00D46E65" w:rsidRDefault="007E5C11" w:rsidP="00BB2463">
            <w:pPr>
              <w:pStyle w:val="NoSpacing"/>
              <w:rPr>
                <w:rFonts w:cs="Times New Roman"/>
                <w:sz w:val="20"/>
                <w:szCs w:val="20"/>
              </w:rPr>
            </w:pPr>
            <w:r w:rsidRPr="00D46E65">
              <w:rPr>
                <w:rFonts w:cs="Times New Roman"/>
                <w:sz w:val="20"/>
                <w:szCs w:val="20"/>
              </w:rPr>
              <w:t>- Effects of neurotoxins, poisons, and pesticides</w:t>
            </w:r>
          </w:p>
          <w:p w:rsidR="007E5C11" w:rsidRDefault="007E5C11" w:rsidP="00BB2463">
            <w:pPr>
              <w:pStyle w:val="NoSpacing"/>
              <w:rPr>
                <w:rFonts w:cs="Times New Roman"/>
                <w:sz w:val="20"/>
                <w:szCs w:val="20"/>
              </w:rPr>
            </w:pPr>
            <w:r w:rsidRPr="00D46E65">
              <w:rPr>
                <w:rFonts w:cs="Times New Roman"/>
                <w:sz w:val="20"/>
                <w:szCs w:val="20"/>
              </w:rPr>
              <w:t>- Drug interactions</w:t>
            </w:r>
          </w:p>
          <w:p w:rsidR="007E72F9" w:rsidRPr="00D46E65" w:rsidRDefault="007E72F9" w:rsidP="00BB2463">
            <w:pPr>
              <w:pStyle w:val="NoSpacing"/>
              <w:rPr>
                <w:rFonts w:cs="Times New Roman"/>
                <w:sz w:val="20"/>
                <w:szCs w:val="20"/>
              </w:rPr>
            </w:pP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3.e.1 Individuals can act on information and communicate it to others.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51.1</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Fight or flight response</w:t>
            </w:r>
          </w:p>
          <w:p w:rsidR="007E5C11" w:rsidRPr="00D46E65" w:rsidRDefault="007E5C11" w:rsidP="00BB2463">
            <w:pPr>
              <w:pStyle w:val="NoSpacing"/>
              <w:rPr>
                <w:rFonts w:cs="Times New Roman"/>
                <w:sz w:val="20"/>
                <w:szCs w:val="20"/>
              </w:rPr>
            </w:pPr>
            <w:r w:rsidRPr="00D46E65">
              <w:rPr>
                <w:rFonts w:cs="Times New Roman"/>
                <w:sz w:val="20"/>
                <w:szCs w:val="20"/>
              </w:rPr>
              <w:t>- Predator warnings</w:t>
            </w:r>
          </w:p>
          <w:p w:rsidR="007E5C11" w:rsidRPr="00D46E65" w:rsidRDefault="007E5C11" w:rsidP="00BB2463">
            <w:pPr>
              <w:pStyle w:val="NoSpacing"/>
              <w:rPr>
                <w:rFonts w:cs="Times New Roman"/>
                <w:sz w:val="20"/>
                <w:szCs w:val="20"/>
              </w:rPr>
            </w:pPr>
            <w:r w:rsidRPr="00D46E65">
              <w:rPr>
                <w:rFonts w:cs="Times New Roman"/>
                <w:sz w:val="20"/>
                <w:szCs w:val="20"/>
              </w:rPr>
              <w:t>- Avoidance responses</w:t>
            </w:r>
          </w:p>
          <w:p w:rsidR="007E5C11" w:rsidRPr="00D46E65" w:rsidRDefault="007E5C11" w:rsidP="00BB2463">
            <w:pPr>
              <w:pStyle w:val="NoSpacing"/>
              <w:rPr>
                <w:rFonts w:cs="Times New Roman"/>
                <w:sz w:val="20"/>
                <w:szCs w:val="20"/>
              </w:rPr>
            </w:pPr>
            <w:r w:rsidRPr="00D46E65">
              <w:rPr>
                <w:rFonts w:cs="Times New Roman"/>
                <w:sz w:val="20"/>
                <w:szCs w:val="20"/>
              </w:rPr>
              <w:t>- Territorial marking in mammals</w:t>
            </w:r>
          </w:p>
          <w:p w:rsidR="007E5C11" w:rsidRPr="00D46E65" w:rsidRDefault="007E5C11" w:rsidP="00BB2463">
            <w:pPr>
              <w:pStyle w:val="NoSpacing"/>
              <w:rPr>
                <w:rFonts w:cs="Times New Roman"/>
                <w:sz w:val="20"/>
                <w:szCs w:val="20"/>
              </w:rPr>
            </w:pPr>
            <w:r w:rsidRPr="00D46E65">
              <w:rPr>
                <w:rFonts w:cs="Times New Roman"/>
                <w:sz w:val="20"/>
                <w:szCs w:val="20"/>
              </w:rPr>
              <w:t>- Bee dances, bird songs</w:t>
            </w:r>
          </w:p>
          <w:p w:rsidR="007E5C11" w:rsidRPr="00D46E65" w:rsidRDefault="007E5C11" w:rsidP="00BB2463">
            <w:pPr>
              <w:pStyle w:val="NoSpacing"/>
              <w:rPr>
                <w:rFonts w:cs="Times New Roman"/>
                <w:sz w:val="20"/>
                <w:szCs w:val="20"/>
              </w:rPr>
            </w:pPr>
            <w:r w:rsidRPr="00D46E65">
              <w:rPr>
                <w:rFonts w:cs="Times New Roman"/>
                <w:sz w:val="20"/>
                <w:szCs w:val="20"/>
              </w:rPr>
              <w:t>- Courtship and mating behaviors</w:t>
            </w:r>
          </w:p>
          <w:p w:rsidR="007E5C11" w:rsidRPr="00D46E65" w:rsidRDefault="007E5C11" w:rsidP="00BB2463">
            <w:pPr>
              <w:pStyle w:val="NoSpacing"/>
              <w:rPr>
                <w:rFonts w:cs="Times New Roman"/>
                <w:sz w:val="20"/>
                <w:szCs w:val="20"/>
              </w:rPr>
            </w:pP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3.e.2 Animals have nervous systems that detect external and internal signals, transmit and integrate information and produce responses.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48.1 – 48.4</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Acetylcholine</w:t>
            </w:r>
          </w:p>
          <w:p w:rsidR="007E5C11" w:rsidRPr="00D46E65" w:rsidRDefault="007E5C11" w:rsidP="00BB2463">
            <w:pPr>
              <w:pStyle w:val="NoSpacing"/>
              <w:rPr>
                <w:rFonts w:cs="Times New Roman"/>
                <w:sz w:val="20"/>
                <w:szCs w:val="20"/>
              </w:rPr>
            </w:pPr>
            <w:r w:rsidRPr="00D46E65">
              <w:rPr>
                <w:rFonts w:cs="Times New Roman"/>
                <w:sz w:val="20"/>
                <w:szCs w:val="20"/>
              </w:rPr>
              <w:t>- Epinephrine</w:t>
            </w:r>
          </w:p>
          <w:p w:rsidR="007E5C11" w:rsidRPr="00D46E65" w:rsidRDefault="007E5C11" w:rsidP="00BB2463">
            <w:pPr>
              <w:pStyle w:val="NoSpacing"/>
              <w:rPr>
                <w:rFonts w:cs="Times New Roman"/>
                <w:sz w:val="20"/>
                <w:szCs w:val="20"/>
              </w:rPr>
            </w:pPr>
            <w:r w:rsidRPr="00D46E65">
              <w:rPr>
                <w:rFonts w:cs="Times New Roman"/>
                <w:sz w:val="20"/>
                <w:szCs w:val="20"/>
              </w:rPr>
              <w:t>- Dopamine</w:t>
            </w:r>
          </w:p>
          <w:p w:rsidR="007E5C11" w:rsidRPr="00D46E65" w:rsidRDefault="007E5C11" w:rsidP="00BB2463">
            <w:pPr>
              <w:pStyle w:val="NoSpacing"/>
              <w:rPr>
                <w:rFonts w:cs="Times New Roman"/>
                <w:sz w:val="20"/>
                <w:szCs w:val="20"/>
              </w:rPr>
            </w:pPr>
            <w:r w:rsidRPr="00D46E65">
              <w:rPr>
                <w:rFonts w:cs="Times New Roman"/>
                <w:sz w:val="20"/>
                <w:szCs w:val="20"/>
              </w:rPr>
              <w:t>- GABA</w:t>
            </w:r>
          </w:p>
          <w:p w:rsidR="007E5C11" w:rsidRPr="00D46E65" w:rsidRDefault="007E5C11" w:rsidP="00BB2463">
            <w:pPr>
              <w:pStyle w:val="NoSpacing"/>
              <w:rPr>
                <w:rFonts w:cs="Times New Roman"/>
                <w:sz w:val="20"/>
                <w:szCs w:val="20"/>
              </w:rPr>
            </w:pPr>
            <w:r w:rsidRPr="00D46E65">
              <w:rPr>
                <w:rFonts w:cs="Times New Roman"/>
                <w:sz w:val="20"/>
                <w:szCs w:val="20"/>
              </w:rPr>
              <w:t>- Neuro-hormone production</w:t>
            </w:r>
          </w:p>
          <w:p w:rsidR="007E5C11" w:rsidRPr="00D46E65" w:rsidRDefault="007E5C11" w:rsidP="00BB2463">
            <w:pPr>
              <w:pStyle w:val="NoSpacing"/>
              <w:rPr>
                <w:rFonts w:cs="Times New Roman"/>
                <w:sz w:val="20"/>
                <w:szCs w:val="20"/>
              </w:rPr>
            </w:pPr>
            <w:r w:rsidRPr="00D46E65">
              <w:rPr>
                <w:rFonts w:cs="Times New Roman"/>
                <w:sz w:val="20"/>
                <w:szCs w:val="20"/>
              </w:rPr>
              <w:t>- Neurotransmission and responses</w:t>
            </w:r>
          </w:p>
        </w:tc>
      </w:tr>
    </w:tbl>
    <w:p w:rsidR="00316FDA" w:rsidRDefault="00316FDA" w:rsidP="007E5C11">
      <w:pPr>
        <w:pStyle w:val="NoSpacing"/>
        <w:rPr>
          <w:rFonts w:cs="Times New Roman"/>
          <w:b/>
          <w:szCs w:val="24"/>
        </w:rPr>
      </w:pPr>
    </w:p>
    <w:p w:rsidR="00053F6D" w:rsidRDefault="00053F6D" w:rsidP="007E5C11">
      <w:pPr>
        <w:pStyle w:val="NoSpacing"/>
        <w:rPr>
          <w:rFonts w:cs="Times New Roman"/>
          <w:b/>
          <w:szCs w:val="24"/>
        </w:rPr>
      </w:pPr>
    </w:p>
    <w:p w:rsidR="00053F6D" w:rsidRDefault="00053F6D" w:rsidP="007E5C11">
      <w:pPr>
        <w:pStyle w:val="NoSpacing"/>
        <w:rPr>
          <w:rFonts w:cs="Times New Roman"/>
          <w:b/>
          <w:szCs w:val="24"/>
        </w:rPr>
      </w:pPr>
    </w:p>
    <w:p w:rsidR="00053F6D" w:rsidRDefault="00053F6D" w:rsidP="007E5C11">
      <w:pPr>
        <w:pStyle w:val="NoSpacing"/>
        <w:rPr>
          <w:rFonts w:cs="Times New Roman"/>
          <w:b/>
          <w:szCs w:val="24"/>
        </w:rPr>
      </w:pPr>
    </w:p>
    <w:p w:rsidR="00053F6D" w:rsidRDefault="00053F6D" w:rsidP="007E5C11">
      <w:pPr>
        <w:pStyle w:val="NoSpacing"/>
        <w:rPr>
          <w:rFonts w:cs="Times New Roman"/>
          <w:b/>
          <w:szCs w:val="24"/>
        </w:rPr>
      </w:pPr>
    </w:p>
    <w:p w:rsidR="00053F6D" w:rsidRDefault="00053F6D" w:rsidP="007E5C11">
      <w:pPr>
        <w:pStyle w:val="NoSpacing"/>
        <w:rPr>
          <w:rFonts w:cs="Times New Roman"/>
          <w:b/>
          <w:szCs w:val="24"/>
        </w:rPr>
      </w:pPr>
    </w:p>
    <w:p w:rsidR="00053F6D" w:rsidRDefault="00053F6D" w:rsidP="007E5C11">
      <w:pPr>
        <w:pStyle w:val="NoSpacing"/>
        <w:rPr>
          <w:rFonts w:cs="Times New Roman"/>
          <w:b/>
          <w:szCs w:val="24"/>
        </w:rPr>
      </w:pPr>
    </w:p>
    <w:p w:rsidR="00053F6D" w:rsidRDefault="00053F6D" w:rsidP="007E5C11">
      <w:pPr>
        <w:pStyle w:val="NoSpacing"/>
        <w:rPr>
          <w:rFonts w:cs="Times New Roman"/>
          <w:b/>
          <w:szCs w:val="24"/>
        </w:rPr>
      </w:pPr>
    </w:p>
    <w:p w:rsidR="00053F6D" w:rsidRDefault="00053F6D" w:rsidP="007E5C11">
      <w:pPr>
        <w:pStyle w:val="NoSpacing"/>
        <w:rPr>
          <w:rFonts w:cs="Times New Roman"/>
          <w:b/>
          <w:szCs w:val="24"/>
        </w:rPr>
      </w:pPr>
    </w:p>
    <w:p w:rsidR="00053F6D" w:rsidRDefault="00053F6D" w:rsidP="007E5C11">
      <w:pPr>
        <w:pStyle w:val="NoSpacing"/>
        <w:rPr>
          <w:rFonts w:cs="Times New Roman"/>
          <w:b/>
          <w:szCs w:val="24"/>
        </w:rPr>
      </w:pPr>
    </w:p>
    <w:p w:rsidR="007E5C11" w:rsidRPr="00316FDA" w:rsidRDefault="007E5C11" w:rsidP="007E5C11">
      <w:pPr>
        <w:pStyle w:val="NoSpacing"/>
        <w:rPr>
          <w:rFonts w:cs="Times New Roman"/>
          <w:b/>
          <w:szCs w:val="24"/>
        </w:rPr>
      </w:pPr>
      <w:r w:rsidRPr="00D46E65">
        <w:rPr>
          <w:rFonts w:cs="Times New Roman"/>
          <w:b/>
          <w:szCs w:val="24"/>
        </w:rPr>
        <w:lastRenderedPageBreak/>
        <w:t>Big Idea 4: Biological systems interact, and these systems and their interactions posses complex properties.</w:t>
      </w:r>
    </w:p>
    <w:tbl>
      <w:tblPr>
        <w:tblStyle w:val="TableGrid"/>
        <w:tblW w:w="0" w:type="auto"/>
        <w:tblLook w:val="04A0" w:firstRow="1" w:lastRow="0" w:firstColumn="1" w:lastColumn="0" w:noHBand="0" w:noVBand="1"/>
      </w:tblPr>
      <w:tblGrid>
        <w:gridCol w:w="5696"/>
        <w:gridCol w:w="1720"/>
        <w:gridCol w:w="3600"/>
      </w:tblGrid>
      <w:tr w:rsidR="007E5C11" w:rsidRPr="00D46E65" w:rsidTr="00BB2463">
        <w:tc>
          <w:tcPr>
            <w:tcW w:w="0" w:type="auto"/>
          </w:tcPr>
          <w:p w:rsidR="007E5C11" w:rsidRPr="00D46E65" w:rsidRDefault="007E5C11" w:rsidP="00BB2463">
            <w:pPr>
              <w:pStyle w:val="NoSpacing"/>
              <w:rPr>
                <w:rFonts w:cs="Times New Roman"/>
                <w:b/>
                <w:sz w:val="20"/>
                <w:szCs w:val="20"/>
              </w:rPr>
            </w:pPr>
            <w:r w:rsidRPr="00D46E65">
              <w:rPr>
                <w:rFonts w:cs="Times New Roman"/>
                <w:b/>
                <w:sz w:val="20"/>
                <w:szCs w:val="20"/>
              </w:rPr>
              <w:t>Essential knowledge</w:t>
            </w:r>
          </w:p>
        </w:tc>
        <w:tc>
          <w:tcPr>
            <w:tcW w:w="0" w:type="auto"/>
          </w:tcPr>
          <w:p w:rsidR="007E5C11" w:rsidRPr="00D46E65" w:rsidRDefault="007E5C11" w:rsidP="00BB2463">
            <w:pPr>
              <w:pStyle w:val="NoSpacing"/>
              <w:rPr>
                <w:rFonts w:cs="Times New Roman"/>
                <w:b/>
                <w:sz w:val="20"/>
                <w:szCs w:val="20"/>
              </w:rPr>
            </w:pPr>
            <w:r w:rsidRPr="00D46E65">
              <w:rPr>
                <w:rFonts w:cs="Times New Roman"/>
                <w:b/>
                <w:sz w:val="20"/>
                <w:szCs w:val="20"/>
              </w:rPr>
              <w:t>Chapters/sections</w:t>
            </w:r>
          </w:p>
        </w:tc>
        <w:tc>
          <w:tcPr>
            <w:tcW w:w="0" w:type="auto"/>
          </w:tcPr>
          <w:p w:rsidR="007E5C11" w:rsidRPr="00D46E65" w:rsidRDefault="007E5C11" w:rsidP="00BB2463">
            <w:pPr>
              <w:pStyle w:val="NoSpacing"/>
              <w:rPr>
                <w:rFonts w:cs="Times New Roman"/>
                <w:b/>
                <w:sz w:val="20"/>
                <w:szCs w:val="20"/>
              </w:rPr>
            </w:pPr>
            <w:r w:rsidRPr="00D46E65">
              <w:rPr>
                <w:rFonts w:cs="Times New Roman"/>
                <w:b/>
                <w:sz w:val="20"/>
                <w:szCs w:val="20"/>
              </w:rPr>
              <w:t>Illustrative examples covered</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4.a.1 The subcomponents of biological molecules and their sequence determine the properties of that molecule.</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5.1 – 5.5</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Functions groups</w:t>
            </w:r>
          </w:p>
          <w:p w:rsidR="007E5C11" w:rsidRPr="00D46E65" w:rsidRDefault="007E5C11" w:rsidP="00BB2463">
            <w:pPr>
              <w:pStyle w:val="NoSpacing"/>
              <w:rPr>
                <w:rFonts w:cs="Times New Roman"/>
                <w:sz w:val="20"/>
                <w:szCs w:val="20"/>
              </w:rPr>
            </w:pPr>
            <w:r w:rsidRPr="00D46E65">
              <w:rPr>
                <w:rFonts w:cs="Times New Roman"/>
                <w:sz w:val="20"/>
                <w:szCs w:val="20"/>
              </w:rPr>
              <w:t>- Monomers and polymers</w:t>
            </w:r>
          </w:p>
          <w:p w:rsidR="007E5C11" w:rsidRPr="00D46E65" w:rsidRDefault="007E5C11" w:rsidP="00BB2463">
            <w:pPr>
              <w:pStyle w:val="NoSpacing"/>
              <w:rPr>
                <w:rFonts w:cs="Times New Roman"/>
                <w:sz w:val="20"/>
                <w:szCs w:val="20"/>
              </w:rPr>
            </w:pPr>
            <w:r w:rsidRPr="00D46E65">
              <w:rPr>
                <w:rFonts w:cs="Times New Roman"/>
                <w:sz w:val="20"/>
                <w:szCs w:val="20"/>
              </w:rPr>
              <w:t>- Levels of protein structure</w:t>
            </w:r>
          </w:p>
          <w:p w:rsidR="007E5C11" w:rsidRPr="00D46E65" w:rsidRDefault="007E5C11" w:rsidP="00BB2463">
            <w:pPr>
              <w:pStyle w:val="NoSpacing"/>
              <w:rPr>
                <w:rFonts w:cs="Times New Roman"/>
                <w:sz w:val="20"/>
                <w:szCs w:val="20"/>
              </w:rPr>
            </w:pPr>
            <w:r w:rsidRPr="00D46E65">
              <w:rPr>
                <w:rFonts w:cs="Times New Roman"/>
                <w:sz w:val="20"/>
                <w:szCs w:val="20"/>
              </w:rPr>
              <w:t>- Carbohydrates</w:t>
            </w:r>
          </w:p>
          <w:p w:rsidR="007E5C11" w:rsidRPr="00D46E65" w:rsidRDefault="007E5C11" w:rsidP="00BB2463">
            <w:pPr>
              <w:pStyle w:val="NoSpacing"/>
              <w:rPr>
                <w:rFonts w:cs="Times New Roman"/>
                <w:sz w:val="20"/>
                <w:szCs w:val="20"/>
              </w:rPr>
            </w:pPr>
            <w:r w:rsidRPr="00D46E65">
              <w:rPr>
                <w:rFonts w:cs="Times New Roman"/>
                <w:sz w:val="20"/>
                <w:szCs w:val="20"/>
              </w:rPr>
              <w:t>- Lipids</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4.a.2 The structure and function of subcellular components and  their interactions, provide essential cellular processes.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6.2 – 6.5</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Organelle structure and function</w:t>
            </w:r>
          </w:p>
          <w:p w:rsidR="007E5C11" w:rsidRPr="00D46E65" w:rsidRDefault="007E5C11" w:rsidP="00BB2463">
            <w:pPr>
              <w:pStyle w:val="NoSpacing"/>
              <w:rPr>
                <w:rFonts w:cs="Times New Roman"/>
                <w:sz w:val="20"/>
                <w:szCs w:val="20"/>
              </w:rPr>
            </w:pPr>
            <w:r w:rsidRPr="00D46E65">
              <w:rPr>
                <w:rFonts w:cs="Times New Roman"/>
                <w:sz w:val="20"/>
                <w:szCs w:val="20"/>
              </w:rPr>
              <w:t>- Endomembrane system</w:t>
            </w:r>
          </w:p>
          <w:p w:rsidR="007E5C11" w:rsidRPr="00D46E65" w:rsidRDefault="007E5C11" w:rsidP="00BB2463">
            <w:pPr>
              <w:pStyle w:val="NoSpacing"/>
              <w:rPr>
                <w:rFonts w:cs="Times New Roman"/>
                <w:sz w:val="20"/>
                <w:szCs w:val="20"/>
              </w:rPr>
            </w:pPr>
            <w:r w:rsidRPr="00D46E65">
              <w:rPr>
                <w:rFonts w:cs="Times New Roman"/>
                <w:sz w:val="20"/>
                <w:szCs w:val="20"/>
              </w:rPr>
              <w:t>- Cytoskeleton (microtubules, microfilaments, and intermediate fibers)</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4.a.3 Interactions between external stimuli and regulated gene expression results in specialization of cells, tissues and organs.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18.4</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Promoters and gene expression</w:t>
            </w:r>
          </w:p>
          <w:p w:rsidR="007E5C11" w:rsidRPr="00D46E65" w:rsidRDefault="007E5C11" w:rsidP="00BB2463">
            <w:pPr>
              <w:pStyle w:val="NoSpacing"/>
              <w:rPr>
                <w:rFonts w:cs="Times New Roman"/>
                <w:sz w:val="20"/>
                <w:szCs w:val="20"/>
              </w:rPr>
            </w:pPr>
            <w:r w:rsidRPr="00D46E65">
              <w:rPr>
                <w:rFonts w:cs="Times New Roman"/>
                <w:sz w:val="20"/>
                <w:szCs w:val="20"/>
              </w:rPr>
              <w:t>- Enhancers and gene expression</w:t>
            </w:r>
          </w:p>
          <w:p w:rsidR="007E5C11" w:rsidRPr="00D46E65" w:rsidRDefault="007E5C11" w:rsidP="00BB2463">
            <w:pPr>
              <w:pStyle w:val="NoSpacing"/>
              <w:rPr>
                <w:rFonts w:cs="Times New Roman"/>
                <w:sz w:val="20"/>
                <w:szCs w:val="20"/>
              </w:rPr>
            </w:pPr>
            <w:r w:rsidRPr="00D46E65">
              <w:rPr>
                <w:rFonts w:cs="Times New Roman"/>
                <w:sz w:val="20"/>
                <w:szCs w:val="20"/>
              </w:rPr>
              <w:t>- Regulation of gene control mechanisms</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4.a.4 Organisms exhibit complex properties due to interactions between their constituent parts.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44.1 – 44.3</w:t>
            </w:r>
          </w:p>
          <w:p w:rsidR="007E5C11" w:rsidRPr="00D46E65" w:rsidRDefault="007E5C11" w:rsidP="00BB2463">
            <w:pPr>
              <w:pStyle w:val="NoSpacing"/>
              <w:rPr>
                <w:rFonts w:cs="Times New Roman"/>
                <w:sz w:val="20"/>
                <w:szCs w:val="20"/>
              </w:rPr>
            </w:pPr>
            <w:r w:rsidRPr="00D46E65">
              <w:rPr>
                <w:rFonts w:cs="Times New Roman"/>
                <w:sz w:val="20"/>
                <w:szCs w:val="20"/>
              </w:rPr>
              <w:t>48.4</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51.1 – 55.4</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Osmoregulation and Excretory system</w:t>
            </w:r>
          </w:p>
          <w:p w:rsidR="007E5C11" w:rsidRPr="00D46E65" w:rsidRDefault="007E5C11" w:rsidP="00BB2463">
            <w:pPr>
              <w:pStyle w:val="NoSpacing"/>
              <w:rPr>
                <w:rFonts w:cs="Times New Roman"/>
                <w:sz w:val="20"/>
                <w:szCs w:val="20"/>
              </w:rPr>
            </w:pPr>
            <w:r w:rsidRPr="00D46E65">
              <w:rPr>
                <w:rFonts w:cs="Times New Roman"/>
                <w:sz w:val="20"/>
                <w:szCs w:val="20"/>
              </w:rPr>
              <w:t>- Nerve signal transmission and response to external stimuli</w:t>
            </w:r>
          </w:p>
          <w:p w:rsidR="007E5C11" w:rsidRPr="00D46E65" w:rsidRDefault="007E5C11" w:rsidP="00BB2463">
            <w:pPr>
              <w:pStyle w:val="NoSpacing"/>
              <w:rPr>
                <w:rFonts w:cs="Times New Roman"/>
                <w:sz w:val="20"/>
                <w:szCs w:val="20"/>
              </w:rPr>
            </w:pPr>
            <w:r w:rsidRPr="00D46E65">
              <w:rPr>
                <w:rFonts w:cs="Times New Roman"/>
                <w:sz w:val="20"/>
                <w:szCs w:val="20"/>
              </w:rPr>
              <w:t>- Animal behavior examples</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4.a.5 Communities are composed of populations of organisms that interact in complex ways.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53.1 – 53.6</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54.1, 54.2</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Predator/pre relationships</w:t>
            </w:r>
          </w:p>
          <w:p w:rsidR="007E5C11" w:rsidRPr="00D46E65" w:rsidRDefault="007E5C11" w:rsidP="00BB2463">
            <w:pPr>
              <w:pStyle w:val="NoSpacing"/>
              <w:rPr>
                <w:rFonts w:cs="Times New Roman"/>
                <w:sz w:val="20"/>
                <w:szCs w:val="20"/>
              </w:rPr>
            </w:pPr>
            <w:r w:rsidRPr="00D46E65">
              <w:rPr>
                <w:rFonts w:cs="Times New Roman"/>
                <w:sz w:val="20"/>
                <w:szCs w:val="20"/>
              </w:rPr>
              <w:t>- Symbiotic relationships</w:t>
            </w:r>
          </w:p>
          <w:p w:rsidR="007E5C11" w:rsidRPr="00D46E65" w:rsidRDefault="007E5C11" w:rsidP="00BB2463">
            <w:pPr>
              <w:pStyle w:val="NoSpacing"/>
              <w:rPr>
                <w:rFonts w:cs="Times New Roman"/>
                <w:sz w:val="20"/>
                <w:szCs w:val="20"/>
              </w:rPr>
            </w:pPr>
            <w:r w:rsidRPr="00D46E65">
              <w:rPr>
                <w:rFonts w:cs="Times New Roman"/>
                <w:sz w:val="20"/>
                <w:szCs w:val="20"/>
              </w:rPr>
              <w:t>- Niche resource partitioning</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4.a.6 Interactions among living systems and with their environment result in the movement of matter and energy.</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54.2</w:t>
            </w:r>
          </w:p>
          <w:p w:rsidR="007E5C11" w:rsidRPr="00D46E65" w:rsidRDefault="007E5C11" w:rsidP="00BB2463">
            <w:pPr>
              <w:pStyle w:val="NoSpacing"/>
              <w:rPr>
                <w:rFonts w:cs="Times New Roman"/>
                <w:sz w:val="20"/>
                <w:szCs w:val="20"/>
              </w:rPr>
            </w:pPr>
            <w:r w:rsidRPr="00D46E65">
              <w:rPr>
                <w:rFonts w:cs="Times New Roman"/>
                <w:sz w:val="20"/>
                <w:szCs w:val="20"/>
              </w:rPr>
              <w:t>55.1 – 55.4</w:t>
            </w:r>
          </w:p>
          <w:p w:rsidR="007E5C11" w:rsidRPr="00D46E65" w:rsidRDefault="007E5C11" w:rsidP="00BB2463">
            <w:pPr>
              <w:pStyle w:val="NoSpacing"/>
              <w:rPr>
                <w:rFonts w:cs="Times New Roman"/>
                <w:sz w:val="20"/>
                <w:szCs w:val="20"/>
              </w:rPr>
            </w:pPr>
            <w:r w:rsidRPr="00D46E65">
              <w:rPr>
                <w:rFonts w:cs="Times New Roman"/>
                <w:sz w:val="20"/>
                <w:szCs w:val="20"/>
              </w:rPr>
              <w:t>56.4</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Food chains and food webs</w:t>
            </w:r>
          </w:p>
          <w:p w:rsidR="007E5C11" w:rsidRPr="00D46E65" w:rsidRDefault="007E5C11" w:rsidP="00BB2463">
            <w:pPr>
              <w:pStyle w:val="NoSpacing"/>
              <w:rPr>
                <w:rFonts w:cs="Times New Roman"/>
                <w:sz w:val="20"/>
                <w:szCs w:val="20"/>
              </w:rPr>
            </w:pPr>
            <w:r w:rsidRPr="00D46E65">
              <w:rPr>
                <w:rFonts w:cs="Times New Roman"/>
                <w:sz w:val="20"/>
                <w:szCs w:val="20"/>
              </w:rPr>
              <w:t>- Carbon cycle, nitrogen cycle</w:t>
            </w:r>
          </w:p>
          <w:p w:rsidR="007E5C11" w:rsidRPr="00D46E65" w:rsidRDefault="007E5C11" w:rsidP="00BB2463">
            <w:pPr>
              <w:pStyle w:val="NoSpacing"/>
              <w:rPr>
                <w:rFonts w:cs="Times New Roman"/>
                <w:sz w:val="20"/>
                <w:szCs w:val="20"/>
              </w:rPr>
            </w:pPr>
            <w:r w:rsidRPr="00D46E65">
              <w:rPr>
                <w:rFonts w:cs="Times New Roman"/>
                <w:sz w:val="20"/>
                <w:szCs w:val="20"/>
              </w:rPr>
              <w:t>- Biological magnification of DDT</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4.b.1 Interactions between molecules affect their structure and function.</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5.4</w:t>
            </w:r>
          </w:p>
          <w:p w:rsidR="007E5C11" w:rsidRPr="00D46E65" w:rsidRDefault="007E5C11" w:rsidP="00BB2463">
            <w:pPr>
              <w:pStyle w:val="NoSpacing"/>
              <w:rPr>
                <w:rFonts w:cs="Times New Roman"/>
                <w:sz w:val="20"/>
                <w:szCs w:val="20"/>
              </w:rPr>
            </w:pPr>
            <w:r w:rsidRPr="00D46E65">
              <w:rPr>
                <w:rFonts w:cs="Times New Roman"/>
                <w:sz w:val="20"/>
                <w:szCs w:val="20"/>
              </w:rPr>
              <w:t>8.4, 8.5</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Protein structure levels and folding</w:t>
            </w:r>
          </w:p>
          <w:p w:rsidR="007E5C11" w:rsidRPr="00D46E65" w:rsidRDefault="007E5C11" w:rsidP="00BB2463">
            <w:pPr>
              <w:pStyle w:val="NoSpacing"/>
              <w:rPr>
                <w:rFonts w:cs="Times New Roman"/>
                <w:sz w:val="20"/>
                <w:szCs w:val="20"/>
              </w:rPr>
            </w:pPr>
            <w:r w:rsidRPr="00D46E65">
              <w:rPr>
                <w:rFonts w:cs="Times New Roman"/>
                <w:sz w:val="20"/>
                <w:szCs w:val="20"/>
              </w:rPr>
              <w:t>- ATP cycling</w:t>
            </w:r>
          </w:p>
          <w:p w:rsidR="007E5C11" w:rsidRPr="00D46E65" w:rsidRDefault="007E5C11" w:rsidP="00BB2463">
            <w:pPr>
              <w:pStyle w:val="NoSpacing"/>
              <w:rPr>
                <w:rFonts w:cs="Times New Roman"/>
                <w:sz w:val="20"/>
                <w:szCs w:val="20"/>
              </w:rPr>
            </w:pPr>
            <w:r w:rsidRPr="00D46E65">
              <w:rPr>
                <w:rFonts w:cs="Times New Roman"/>
                <w:sz w:val="20"/>
                <w:szCs w:val="20"/>
              </w:rPr>
              <w:t>- Enzyme active sites and allosteric sites</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4.b.2 Cooperative interactions within organisms promote efficiency in the use of energy and matter.</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40.1</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44.1 – 44.3</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25.1</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Exchange of gases</w:t>
            </w:r>
          </w:p>
          <w:p w:rsidR="007E5C11" w:rsidRPr="00D46E65" w:rsidRDefault="007E5C11" w:rsidP="00BB2463">
            <w:pPr>
              <w:pStyle w:val="NoSpacing"/>
              <w:rPr>
                <w:rFonts w:cs="Times New Roman"/>
                <w:sz w:val="20"/>
                <w:szCs w:val="20"/>
              </w:rPr>
            </w:pPr>
            <w:r w:rsidRPr="00D46E65">
              <w:rPr>
                <w:rFonts w:cs="Times New Roman"/>
                <w:sz w:val="20"/>
                <w:szCs w:val="20"/>
              </w:rPr>
              <w:t>- Circulation of fluids</w:t>
            </w:r>
          </w:p>
          <w:p w:rsidR="007E5C11" w:rsidRPr="00D46E65" w:rsidRDefault="007E5C11" w:rsidP="00BB2463">
            <w:pPr>
              <w:pStyle w:val="NoSpacing"/>
              <w:rPr>
                <w:rFonts w:cs="Times New Roman"/>
                <w:sz w:val="20"/>
                <w:szCs w:val="20"/>
              </w:rPr>
            </w:pPr>
            <w:r w:rsidRPr="00D46E65">
              <w:rPr>
                <w:rFonts w:cs="Times New Roman"/>
                <w:sz w:val="20"/>
                <w:szCs w:val="20"/>
              </w:rPr>
              <w:t>- Excretion of wastes as linked to environment</w:t>
            </w:r>
          </w:p>
          <w:p w:rsidR="007E5C11" w:rsidRPr="00D46E65" w:rsidRDefault="007E5C11" w:rsidP="00BB2463">
            <w:pPr>
              <w:pStyle w:val="NoSpacing"/>
              <w:rPr>
                <w:rFonts w:cs="Times New Roman"/>
                <w:sz w:val="20"/>
                <w:szCs w:val="20"/>
              </w:rPr>
            </w:pPr>
            <w:r w:rsidRPr="00D46E65">
              <w:rPr>
                <w:rFonts w:cs="Times New Roman"/>
                <w:sz w:val="20"/>
                <w:szCs w:val="20"/>
              </w:rPr>
              <w:t>- Bacterial community in and around deep sea vents</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4.b.3 Interactions between and within populations influence patterns of species distribution and abundance.</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54.1 – 54.3</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Examples of uniform, clumped and random distributions</w:t>
            </w:r>
          </w:p>
          <w:p w:rsidR="007E5C11" w:rsidRPr="00D46E65" w:rsidRDefault="007E5C11" w:rsidP="00BB2463">
            <w:pPr>
              <w:pStyle w:val="NoSpacing"/>
              <w:rPr>
                <w:rFonts w:cs="Times New Roman"/>
                <w:sz w:val="20"/>
                <w:szCs w:val="20"/>
              </w:rPr>
            </w:pPr>
            <w:r w:rsidRPr="00D46E65">
              <w:rPr>
                <w:rFonts w:cs="Times New Roman"/>
                <w:sz w:val="20"/>
                <w:szCs w:val="20"/>
              </w:rPr>
              <w:t>- Loss of keystone species; sea urchins, kelp and sea otters</w:t>
            </w:r>
          </w:p>
          <w:p w:rsidR="007E5C11" w:rsidRPr="00D46E65" w:rsidRDefault="007E5C11" w:rsidP="00BB2463">
            <w:pPr>
              <w:pStyle w:val="NoSpacing"/>
              <w:rPr>
                <w:rFonts w:cs="Times New Roman"/>
                <w:sz w:val="20"/>
                <w:szCs w:val="20"/>
              </w:rPr>
            </w:pPr>
            <w:r w:rsidRPr="00D46E65">
              <w:rPr>
                <w:rFonts w:cs="Times New Roman"/>
                <w:sz w:val="20"/>
                <w:szCs w:val="20"/>
              </w:rPr>
              <w:t>- Theoretical versus realized niches such as in barnacles, fence lizards</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4.b.4 Distribution of local and global ecosystems changes over time.</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25.4</w:t>
            </w:r>
          </w:p>
          <w:p w:rsidR="007E5C11" w:rsidRPr="00D46E65" w:rsidRDefault="007E5C11" w:rsidP="00BB2463">
            <w:pPr>
              <w:pStyle w:val="NoSpacing"/>
              <w:rPr>
                <w:rFonts w:cs="Times New Roman"/>
                <w:sz w:val="20"/>
                <w:szCs w:val="20"/>
              </w:rPr>
            </w:pPr>
            <w:r w:rsidRPr="00D46E65">
              <w:rPr>
                <w:rFonts w:cs="Times New Roman"/>
                <w:sz w:val="20"/>
                <w:szCs w:val="20"/>
              </w:rPr>
              <w:t>55.5</w:t>
            </w:r>
          </w:p>
          <w:p w:rsidR="007E5C11" w:rsidRPr="00D46E65" w:rsidRDefault="007E5C11" w:rsidP="00BB2463">
            <w:pPr>
              <w:pStyle w:val="NoSpacing"/>
              <w:rPr>
                <w:rFonts w:cs="Times New Roman"/>
                <w:sz w:val="20"/>
                <w:szCs w:val="20"/>
              </w:rPr>
            </w:pPr>
            <w:r w:rsidRPr="00D46E65">
              <w:rPr>
                <w:rFonts w:cs="Times New Roman"/>
                <w:sz w:val="20"/>
                <w:szCs w:val="20"/>
              </w:rPr>
              <w:t>56.1</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Meteor impact on dinosaurs</w:t>
            </w:r>
          </w:p>
          <w:p w:rsidR="007E5C11" w:rsidRPr="00D46E65" w:rsidRDefault="007E5C11" w:rsidP="00BB2463">
            <w:pPr>
              <w:pStyle w:val="NoSpacing"/>
              <w:rPr>
                <w:rFonts w:cs="Times New Roman"/>
                <w:sz w:val="20"/>
                <w:szCs w:val="20"/>
              </w:rPr>
            </w:pPr>
            <w:r w:rsidRPr="00D46E65">
              <w:rPr>
                <w:rFonts w:cs="Times New Roman"/>
                <w:sz w:val="20"/>
                <w:szCs w:val="20"/>
              </w:rPr>
              <w:t>- Continental drift and mass extinctions</w:t>
            </w:r>
          </w:p>
          <w:p w:rsidR="007E5C11" w:rsidRPr="00D46E65" w:rsidRDefault="007E5C11" w:rsidP="00BB2463">
            <w:pPr>
              <w:pStyle w:val="NoSpacing"/>
              <w:rPr>
                <w:rFonts w:cs="Times New Roman"/>
                <w:sz w:val="20"/>
                <w:szCs w:val="20"/>
              </w:rPr>
            </w:pPr>
            <w:r w:rsidRPr="00D46E65">
              <w:rPr>
                <w:rFonts w:cs="Times New Roman"/>
                <w:sz w:val="20"/>
                <w:szCs w:val="20"/>
              </w:rPr>
              <w:t>- El Nino</w:t>
            </w:r>
          </w:p>
          <w:p w:rsidR="007E5C11" w:rsidRPr="00D46E65" w:rsidRDefault="007E5C11" w:rsidP="00BB2463">
            <w:pPr>
              <w:pStyle w:val="NoSpacing"/>
              <w:rPr>
                <w:rFonts w:cs="Times New Roman"/>
                <w:sz w:val="20"/>
                <w:szCs w:val="20"/>
              </w:rPr>
            </w:pPr>
            <w:r w:rsidRPr="00D46E65">
              <w:rPr>
                <w:rFonts w:cs="Times New Roman"/>
                <w:sz w:val="20"/>
                <w:szCs w:val="20"/>
              </w:rPr>
              <w:t>- Dutch elm disease or Emerald Ash tree borer</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4.c.1 Variation in molecular units provides cells with a wider range of functions.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5.1 – 5.5</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43.3</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21.5</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Different types of phospholipids in cell membranes</w:t>
            </w:r>
          </w:p>
          <w:p w:rsidR="007E5C11" w:rsidRPr="00D46E65" w:rsidRDefault="007E5C11" w:rsidP="00BB2463">
            <w:pPr>
              <w:pStyle w:val="NoSpacing"/>
              <w:rPr>
                <w:rFonts w:cs="Times New Roman"/>
                <w:sz w:val="20"/>
                <w:szCs w:val="20"/>
              </w:rPr>
            </w:pPr>
            <w:r w:rsidRPr="00D46E65">
              <w:rPr>
                <w:rFonts w:cs="Times New Roman"/>
                <w:sz w:val="20"/>
                <w:szCs w:val="20"/>
              </w:rPr>
              <w:t>- Amino acid composition and protein function</w:t>
            </w:r>
          </w:p>
          <w:p w:rsidR="007E5C11" w:rsidRPr="00D46E65" w:rsidRDefault="007E5C11" w:rsidP="00BB2463">
            <w:pPr>
              <w:pStyle w:val="NoSpacing"/>
              <w:rPr>
                <w:rFonts w:cs="Times New Roman"/>
                <w:sz w:val="20"/>
                <w:szCs w:val="20"/>
              </w:rPr>
            </w:pPr>
            <w:r w:rsidRPr="00D46E65">
              <w:rPr>
                <w:rFonts w:cs="Times New Roman"/>
                <w:sz w:val="20"/>
                <w:szCs w:val="20"/>
              </w:rPr>
              <w:t>- Different types of hemoglobin</w:t>
            </w:r>
          </w:p>
          <w:p w:rsidR="007E5C11" w:rsidRPr="00D46E65" w:rsidRDefault="007E5C11" w:rsidP="00BB2463">
            <w:pPr>
              <w:pStyle w:val="NoSpacing"/>
              <w:rPr>
                <w:rFonts w:cs="Times New Roman"/>
                <w:sz w:val="20"/>
                <w:szCs w:val="20"/>
              </w:rPr>
            </w:pPr>
            <w:r w:rsidRPr="00D46E65">
              <w:rPr>
                <w:rFonts w:cs="Times New Roman"/>
                <w:sz w:val="20"/>
                <w:szCs w:val="20"/>
              </w:rPr>
              <w:t>- Different types of chlorophylls</w:t>
            </w:r>
          </w:p>
          <w:p w:rsidR="007E5C11" w:rsidRPr="00D46E65" w:rsidRDefault="007E5C11" w:rsidP="00BB2463">
            <w:pPr>
              <w:pStyle w:val="NoSpacing"/>
              <w:rPr>
                <w:rFonts w:cs="Times New Roman"/>
                <w:sz w:val="20"/>
                <w:szCs w:val="20"/>
              </w:rPr>
            </w:pPr>
            <w:r w:rsidRPr="00D46E65">
              <w:rPr>
                <w:rFonts w:cs="Times New Roman"/>
                <w:sz w:val="20"/>
                <w:szCs w:val="20"/>
              </w:rPr>
              <w:t>- Molecular diversity of antibodies in response to an antigen</w:t>
            </w:r>
          </w:p>
          <w:p w:rsidR="007E5C11" w:rsidRDefault="007E5C11" w:rsidP="00BB2463">
            <w:pPr>
              <w:pStyle w:val="NoSpacing"/>
              <w:rPr>
                <w:rFonts w:cs="Times New Roman"/>
                <w:sz w:val="20"/>
                <w:szCs w:val="20"/>
              </w:rPr>
            </w:pPr>
            <w:r w:rsidRPr="00D46E65">
              <w:rPr>
                <w:rFonts w:cs="Times New Roman"/>
                <w:sz w:val="20"/>
                <w:szCs w:val="20"/>
              </w:rPr>
              <w:t>- Gene families and pseudogenes</w:t>
            </w:r>
          </w:p>
          <w:p w:rsidR="001603A4" w:rsidRPr="00D46E65" w:rsidRDefault="001603A4" w:rsidP="00BB2463">
            <w:pPr>
              <w:pStyle w:val="NoSpacing"/>
              <w:rPr>
                <w:rFonts w:cs="Times New Roman"/>
                <w:sz w:val="20"/>
                <w:szCs w:val="20"/>
              </w:rPr>
            </w:pP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lastRenderedPageBreak/>
              <w:t>4.c.2 Environmental factors influence the expression of the genotype in an organism.</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14.3</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Height and weight in humans</w:t>
            </w:r>
          </w:p>
          <w:p w:rsidR="007E5C11" w:rsidRPr="00D46E65" w:rsidRDefault="007E5C11" w:rsidP="00BB2463">
            <w:pPr>
              <w:pStyle w:val="NoSpacing"/>
              <w:rPr>
                <w:rFonts w:cs="Times New Roman"/>
                <w:sz w:val="20"/>
                <w:szCs w:val="20"/>
              </w:rPr>
            </w:pPr>
            <w:r w:rsidRPr="00D46E65">
              <w:rPr>
                <w:rFonts w:cs="Times New Roman"/>
                <w:sz w:val="20"/>
                <w:szCs w:val="20"/>
              </w:rPr>
              <w:t>- flower color based on soil pH</w:t>
            </w:r>
          </w:p>
          <w:p w:rsidR="007E5C11" w:rsidRPr="00D46E65" w:rsidRDefault="007E5C11" w:rsidP="00BB2463">
            <w:pPr>
              <w:pStyle w:val="NoSpacing"/>
              <w:rPr>
                <w:rFonts w:cs="Times New Roman"/>
                <w:sz w:val="20"/>
                <w:szCs w:val="20"/>
              </w:rPr>
            </w:pPr>
            <w:r w:rsidRPr="00D46E65">
              <w:rPr>
                <w:rFonts w:cs="Times New Roman"/>
                <w:sz w:val="20"/>
                <w:szCs w:val="20"/>
              </w:rPr>
              <w:t>- Sex determination in reptiles</w:t>
            </w:r>
          </w:p>
          <w:p w:rsidR="007E5C11" w:rsidRPr="00D46E65" w:rsidRDefault="007E5C11" w:rsidP="00BB2463">
            <w:pPr>
              <w:pStyle w:val="NoSpacing"/>
              <w:rPr>
                <w:rFonts w:cs="Times New Roman"/>
                <w:sz w:val="20"/>
                <w:szCs w:val="20"/>
              </w:rPr>
            </w:pPr>
            <w:r w:rsidRPr="00D46E65">
              <w:rPr>
                <w:rFonts w:cs="Times New Roman"/>
                <w:sz w:val="20"/>
                <w:szCs w:val="20"/>
              </w:rPr>
              <w:t>- Darker fur in cooler regions of the body in rabbits and cats</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4.c.3 The level of variation in a population affects population dynamics.</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23.1 – 23.3</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xml:space="preserve">- Cheetahs, prairie chickens, condors </w:t>
            </w:r>
          </w:p>
          <w:p w:rsidR="007E5C11" w:rsidRPr="00D46E65" w:rsidRDefault="007E5C11" w:rsidP="00BB2463">
            <w:pPr>
              <w:pStyle w:val="NoSpacing"/>
              <w:rPr>
                <w:rFonts w:cs="Times New Roman"/>
                <w:sz w:val="20"/>
                <w:szCs w:val="20"/>
              </w:rPr>
            </w:pPr>
            <w:r w:rsidRPr="00D46E65">
              <w:rPr>
                <w:rFonts w:cs="Times New Roman"/>
                <w:sz w:val="20"/>
                <w:szCs w:val="20"/>
              </w:rPr>
              <w:t>- Old order Amish</w:t>
            </w:r>
          </w:p>
          <w:p w:rsidR="007E5C11" w:rsidRPr="00D46E65" w:rsidRDefault="007E5C11" w:rsidP="00BB2463">
            <w:pPr>
              <w:pStyle w:val="NoSpacing"/>
              <w:rPr>
                <w:rFonts w:cs="Times New Roman"/>
                <w:sz w:val="20"/>
                <w:szCs w:val="20"/>
              </w:rPr>
            </w:pPr>
            <w:r w:rsidRPr="00D46E65">
              <w:rPr>
                <w:rFonts w:cs="Times New Roman"/>
                <w:sz w:val="20"/>
                <w:szCs w:val="20"/>
              </w:rPr>
              <w:t>- Bottle necking events</w:t>
            </w:r>
          </w:p>
        </w:tc>
      </w:tr>
      <w:tr w:rsidR="007E5C11" w:rsidRPr="00D46E65" w:rsidTr="00BB2463">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4.c.4 the diversity of species within an ecosystem may influence the stability of the ecosystem.</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54.2</w:t>
            </w:r>
          </w:p>
          <w:p w:rsidR="007E5C11" w:rsidRPr="00D46E65" w:rsidRDefault="007E5C11" w:rsidP="00BB2463">
            <w:pPr>
              <w:pStyle w:val="NoSpacing"/>
              <w:rPr>
                <w:rFonts w:cs="Times New Roman"/>
                <w:sz w:val="20"/>
                <w:szCs w:val="20"/>
              </w:rPr>
            </w:pPr>
          </w:p>
          <w:p w:rsidR="007E5C11" w:rsidRPr="00D46E65" w:rsidRDefault="007E5C11" w:rsidP="00BB2463">
            <w:pPr>
              <w:pStyle w:val="NoSpacing"/>
              <w:rPr>
                <w:rFonts w:cs="Times New Roman"/>
                <w:sz w:val="20"/>
                <w:szCs w:val="20"/>
              </w:rPr>
            </w:pPr>
            <w:r w:rsidRPr="00D46E65">
              <w:rPr>
                <w:rFonts w:cs="Times New Roman"/>
                <w:sz w:val="20"/>
                <w:szCs w:val="20"/>
              </w:rPr>
              <w:t>56.1</w:t>
            </w:r>
          </w:p>
        </w:tc>
        <w:tc>
          <w:tcPr>
            <w:tcW w:w="0" w:type="auto"/>
          </w:tcPr>
          <w:p w:rsidR="007E5C11" w:rsidRPr="00D46E65" w:rsidRDefault="007E5C11" w:rsidP="00BB2463">
            <w:pPr>
              <w:pStyle w:val="NoSpacing"/>
              <w:rPr>
                <w:rFonts w:cs="Times New Roman"/>
                <w:sz w:val="20"/>
                <w:szCs w:val="20"/>
              </w:rPr>
            </w:pPr>
            <w:r w:rsidRPr="00D46E65">
              <w:rPr>
                <w:rFonts w:cs="Times New Roman"/>
                <w:sz w:val="20"/>
                <w:szCs w:val="20"/>
              </w:rPr>
              <w:t>- Keystone species, sea urchins, kelp and sea otters</w:t>
            </w:r>
          </w:p>
          <w:p w:rsidR="007E5C11" w:rsidRPr="00D46E65" w:rsidRDefault="007E5C11" w:rsidP="00BB2463">
            <w:pPr>
              <w:pStyle w:val="NoSpacing"/>
              <w:rPr>
                <w:rFonts w:cs="Times New Roman"/>
                <w:sz w:val="20"/>
                <w:szCs w:val="20"/>
              </w:rPr>
            </w:pPr>
            <w:r w:rsidRPr="00D46E65">
              <w:rPr>
                <w:rFonts w:cs="Times New Roman"/>
                <w:sz w:val="20"/>
                <w:szCs w:val="20"/>
              </w:rPr>
              <w:t>- Clear cutting forestry practices</w:t>
            </w:r>
          </w:p>
        </w:tc>
      </w:tr>
    </w:tbl>
    <w:p w:rsidR="007E5C11" w:rsidRPr="00D46E65" w:rsidRDefault="007E5C11" w:rsidP="007E5C11">
      <w:pPr>
        <w:pStyle w:val="NoSpacing"/>
        <w:rPr>
          <w:rFonts w:cs="Times New Roman"/>
          <w:b/>
          <w:sz w:val="24"/>
          <w:szCs w:val="24"/>
        </w:rPr>
      </w:pPr>
    </w:p>
    <w:p w:rsidR="007E5C11" w:rsidRDefault="007E5C11" w:rsidP="007E5C11">
      <w:pPr>
        <w:rPr>
          <w:rFonts w:asciiTheme="minorHAnsi" w:hAnsiTheme="minorHAnsi"/>
          <w:b/>
          <w:sz w:val="22"/>
          <w:szCs w:val="22"/>
        </w:rPr>
      </w:pPr>
      <w:r w:rsidRPr="00077B06">
        <w:rPr>
          <w:rFonts w:asciiTheme="minorHAnsi" w:hAnsiTheme="minorHAnsi"/>
          <w:b/>
          <w:sz w:val="22"/>
          <w:szCs w:val="22"/>
        </w:rPr>
        <w:t>Commitment</w:t>
      </w:r>
      <w:r w:rsidRPr="00077B06">
        <w:rPr>
          <w:rFonts w:asciiTheme="minorHAnsi" w:hAnsiTheme="minorHAnsi"/>
          <w:b/>
          <w:sz w:val="22"/>
          <w:szCs w:val="22"/>
        </w:rPr>
        <w:tab/>
      </w:r>
      <w:r>
        <w:rPr>
          <w:rFonts w:asciiTheme="minorHAnsi" w:hAnsiTheme="minorHAnsi"/>
          <w:b/>
          <w:sz w:val="22"/>
          <w:szCs w:val="22"/>
        </w:rPr>
        <w:tab/>
      </w:r>
    </w:p>
    <w:p w:rsidR="007E5C11" w:rsidRPr="0039057F" w:rsidRDefault="007E5C11" w:rsidP="007E5C11">
      <w:pPr>
        <w:rPr>
          <w:rFonts w:asciiTheme="minorHAnsi" w:hAnsiTheme="minorHAnsi"/>
          <w:sz w:val="20"/>
          <w:szCs w:val="22"/>
        </w:rPr>
      </w:pPr>
      <w:r w:rsidRPr="0039057F">
        <w:rPr>
          <w:rFonts w:asciiTheme="minorHAnsi" w:hAnsiTheme="minorHAnsi"/>
          <w:sz w:val="20"/>
          <w:szCs w:val="22"/>
        </w:rPr>
        <w:t>I assume that by enrolling in this class that you have an interest in the sciences and that</w:t>
      </w:r>
      <w:r>
        <w:rPr>
          <w:rFonts w:asciiTheme="minorHAnsi" w:hAnsiTheme="minorHAnsi"/>
          <w:sz w:val="20"/>
          <w:szCs w:val="22"/>
        </w:rPr>
        <w:t xml:space="preserve"> </w:t>
      </w:r>
      <w:r w:rsidRPr="0039057F">
        <w:rPr>
          <w:rFonts w:asciiTheme="minorHAnsi" w:hAnsiTheme="minorHAnsi"/>
          <w:sz w:val="20"/>
          <w:szCs w:val="22"/>
        </w:rPr>
        <w:t>you are self motivated.  You are undertaking a rigorous course of study with the intended outcome of achieving</w:t>
      </w:r>
      <w:r>
        <w:rPr>
          <w:rFonts w:asciiTheme="minorHAnsi" w:hAnsiTheme="minorHAnsi"/>
          <w:sz w:val="20"/>
          <w:szCs w:val="22"/>
        </w:rPr>
        <w:t xml:space="preserve"> </w:t>
      </w:r>
      <w:r w:rsidRPr="0039057F">
        <w:rPr>
          <w:rFonts w:asciiTheme="minorHAnsi" w:hAnsiTheme="minorHAnsi"/>
          <w:sz w:val="20"/>
          <w:szCs w:val="22"/>
        </w:rPr>
        <w:t>college credit.  I am not here to constantly remind you about finishing your assignments (you will have</w:t>
      </w:r>
      <w:r>
        <w:rPr>
          <w:rFonts w:asciiTheme="minorHAnsi" w:hAnsiTheme="minorHAnsi"/>
          <w:sz w:val="20"/>
          <w:szCs w:val="22"/>
        </w:rPr>
        <w:t xml:space="preserve"> </w:t>
      </w:r>
      <w:r w:rsidRPr="0039057F">
        <w:rPr>
          <w:rFonts w:asciiTheme="minorHAnsi" w:hAnsiTheme="minorHAnsi"/>
          <w:sz w:val="20"/>
          <w:szCs w:val="22"/>
        </w:rPr>
        <w:t>something to do every night).  You will receive guidelines that will inform you of when you should have read</w:t>
      </w:r>
      <w:r>
        <w:rPr>
          <w:rFonts w:asciiTheme="minorHAnsi" w:hAnsiTheme="minorHAnsi"/>
          <w:sz w:val="20"/>
          <w:szCs w:val="22"/>
        </w:rPr>
        <w:t xml:space="preserve"> </w:t>
      </w:r>
      <w:r w:rsidRPr="0039057F">
        <w:rPr>
          <w:rFonts w:asciiTheme="minorHAnsi" w:hAnsiTheme="minorHAnsi"/>
          <w:sz w:val="20"/>
          <w:szCs w:val="22"/>
        </w:rPr>
        <w:t>certain chapters, when labs are scheduled, when write-ups are due, etc.  It will require organization and</w:t>
      </w:r>
      <w:r>
        <w:rPr>
          <w:rFonts w:asciiTheme="minorHAnsi" w:hAnsiTheme="minorHAnsi"/>
          <w:sz w:val="20"/>
          <w:szCs w:val="22"/>
        </w:rPr>
        <w:t xml:space="preserve"> </w:t>
      </w:r>
      <w:r w:rsidRPr="0039057F">
        <w:rPr>
          <w:rFonts w:asciiTheme="minorHAnsi" w:hAnsiTheme="minorHAnsi"/>
          <w:sz w:val="20"/>
          <w:szCs w:val="22"/>
        </w:rPr>
        <w:t xml:space="preserve">planning on </w:t>
      </w:r>
      <w:r w:rsidRPr="0039057F">
        <w:rPr>
          <w:rFonts w:asciiTheme="minorHAnsi" w:hAnsiTheme="minorHAnsi"/>
          <w:i/>
          <w:sz w:val="20"/>
          <w:szCs w:val="22"/>
        </w:rPr>
        <w:t xml:space="preserve">your </w:t>
      </w:r>
      <w:r w:rsidRPr="0039057F">
        <w:rPr>
          <w:rFonts w:asciiTheme="minorHAnsi" w:hAnsiTheme="minorHAnsi"/>
          <w:sz w:val="20"/>
          <w:szCs w:val="22"/>
        </w:rPr>
        <w:t>part to meet your deadlines and to be prepared for tests and assignments that are due.  This</w:t>
      </w:r>
      <w:r>
        <w:rPr>
          <w:rFonts w:asciiTheme="minorHAnsi" w:hAnsiTheme="minorHAnsi"/>
          <w:sz w:val="20"/>
          <w:szCs w:val="22"/>
        </w:rPr>
        <w:t xml:space="preserve"> </w:t>
      </w:r>
      <w:r w:rsidRPr="0039057F">
        <w:rPr>
          <w:rFonts w:asciiTheme="minorHAnsi" w:hAnsiTheme="minorHAnsi"/>
          <w:sz w:val="20"/>
          <w:szCs w:val="22"/>
        </w:rPr>
        <w:t>course is great preparation for what you will experience next year (or the year after) in college.  Now is the time</w:t>
      </w:r>
      <w:r>
        <w:rPr>
          <w:rFonts w:asciiTheme="minorHAnsi" w:hAnsiTheme="minorHAnsi"/>
          <w:sz w:val="20"/>
          <w:szCs w:val="22"/>
        </w:rPr>
        <w:t xml:space="preserve"> </w:t>
      </w:r>
      <w:r w:rsidRPr="0039057F">
        <w:rPr>
          <w:rFonts w:asciiTheme="minorHAnsi" w:hAnsiTheme="minorHAnsi"/>
          <w:sz w:val="20"/>
          <w:szCs w:val="22"/>
        </w:rPr>
        <w:t xml:space="preserve">to develop the necessary habits.  </w:t>
      </w:r>
    </w:p>
    <w:p w:rsidR="007E5C11" w:rsidRPr="001603A4" w:rsidRDefault="007E5C11" w:rsidP="001603A4">
      <w:pPr>
        <w:pStyle w:val="NoSpacing"/>
        <w:rPr>
          <w:rFonts w:cs="Times New Roman"/>
          <w:sz w:val="24"/>
          <w:szCs w:val="24"/>
        </w:rPr>
      </w:pPr>
      <w:r>
        <w:rPr>
          <w:rFonts w:cs="Times New Roman"/>
          <w:sz w:val="24"/>
          <w:szCs w:val="24"/>
        </w:rPr>
        <w:t xml:space="preserve"> </w:t>
      </w:r>
    </w:p>
    <w:p w:rsidR="007E5C11" w:rsidRPr="0039057F" w:rsidRDefault="007E5C11" w:rsidP="007E5C11">
      <w:pPr>
        <w:pStyle w:val="NoSpacing"/>
        <w:rPr>
          <w:sz w:val="20"/>
        </w:rPr>
      </w:pPr>
      <w:r>
        <w:rPr>
          <w:b/>
        </w:rPr>
        <w:t xml:space="preserve">Grading </w:t>
      </w:r>
      <w:r w:rsidR="00316FDA">
        <w:rPr>
          <w:b/>
        </w:rPr>
        <w:t xml:space="preserve">   </w:t>
      </w:r>
      <w:r w:rsidRPr="0039057F">
        <w:rPr>
          <w:sz w:val="20"/>
        </w:rPr>
        <w:t>The grade distribution for this course is as follows:</w:t>
      </w:r>
    </w:p>
    <w:p w:rsidR="007E5C11" w:rsidRPr="0039057F" w:rsidRDefault="00316FDA" w:rsidP="007E5C11">
      <w:pPr>
        <w:ind w:left="2160" w:hanging="2160"/>
        <w:rPr>
          <w:rFonts w:asciiTheme="minorHAnsi" w:hAnsiTheme="minorHAnsi"/>
          <w:sz w:val="20"/>
          <w:szCs w:val="22"/>
        </w:rPr>
      </w:pPr>
      <w:r>
        <w:rPr>
          <w:sz w:val="22"/>
        </w:rPr>
        <w:tab/>
      </w:r>
      <w:r w:rsidR="007E5C11" w:rsidRPr="0039057F">
        <w:rPr>
          <w:rFonts w:asciiTheme="minorHAnsi" w:hAnsiTheme="minorHAnsi"/>
          <w:sz w:val="20"/>
          <w:szCs w:val="22"/>
        </w:rPr>
        <w:t>Tests</w:t>
      </w:r>
      <w:r w:rsidR="007E5C11" w:rsidRPr="0039057F">
        <w:rPr>
          <w:rFonts w:asciiTheme="minorHAnsi" w:hAnsiTheme="minorHAnsi"/>
          <w:sz w:val="20"/>
          <w:szCs w:val="22"/>
        </w:rPr>
        <w:tab/>
      </w:r>
      <w:r w:rsidR="007E5C11" w:rsidRPr="0039057F">
        <w:rPr>
          <w:rFonts w:asciiTheme="minorHAnsi" w:hAnsiTheme="minorHAnsi"/>
          <w:sz w:val="20"/>
          <w:szCs w:val="22"/>
        </w:rPr>
        <w:tab/>
      </w:r>
      <w:r w:rsidR="007E5C11">
        <w:rPr>
          <w:rFonts w:asciiTheme="minorHAnsi" w:hAnsiTheme="minorHAnsi"/>
          <w:sz w:val="20"/>
          <w:szCs w:val="22"/>
        </w:rPr>
        <w:t>7</w:t>
      </w:r>
      <w:r w:rsidR="007E5C11" w:rsidRPr="0039057F">
        <w:rPr>
          <w:rFonts w:asciiTheme="minorHAnsi" w:hAnsiTheme="minorHAnsi"/>
          <w:sz w:val="20"/>
          <w:szCs w:val="22"/>
        </w:rPr>
        <w:t xml:space="preserve">0% </w:t>
      </w:r>
    </w:p>
    <w:p w:rsidR="007E5C11" w:rsidRPr="0039057F" w:rsidRDefault="007E5C11" w:rsidP="007E5C11">
      <w:pPr>
        <w:ind w:left="1440" w:firstLine="720"/>
        <w:rPr>
          <w:rFonts w:asciiTheme="minorHAnsi" w:hAnsiTheme="minorHAnsi"/>
          <w:sz w:val="20"/>
          <w:szCs w:val="22"/>
        </w:rPr>
      </w:pPr>
      <w:r w:rsidRPr="0039057F">
        <w:rPr>
          <w:rFonts w:asciiTheme="minorHAnsi" w:hAnsiTheme="minorHAnsi"/>
          <w:sz w:val="20"/>
          <w:szCs w:val="22"/>
        </w:rPr>
        <w:t>Labs</w:t>
      </w:r>
      <w:r w:rsidRPr="0039057F">
        <w:rPr>
          <w:rFonts w:asciiTheme="minorHAnsi" w:hAnsiTheme="minorHAnsi"/>
          <w:sz w:val="20"/>
          <w:szCs w:val="22"/>
        </w:rPr>
        <w:tab/>
      </w:r>
      <w:r w:rsidRPr="0039057F">
        <w:rPr>
          <w:rFonts w:asciiTheme="minorHAnsi" w:hAnsiTheme="minorHAnsi"/>
          <w:sz w:val="20"/>
          <w:szCs w:val="22"/>
        </w:rPr>
        <w:tab/>
      </w:r>
      <w:r>
        <w:rPr>
          <w:rFonts w:asciiTheme="minorHAnsi" w:hAnsiTheme="minorHAnsi"/>
          <w:sz w:val="20"/>
          <w:szCs w:val="22"/>
        </w:rPr>
        <w:t>2</w:t>
      </w:r>
      <w:r w:rsidRPr="0039057F">
        <w:rPr>
          <w:rFonts w:asciiTheme="minorHAnsi" w:hAnsiTheme="minorHAnsi"/>
          <w:sz w:val="20"/>
          <w:szCs w:val="22"/>
        </w:rPr>
        <w:t>0%</w:t>
      </w:r>
    </w:p>
    <w:p w:rsidR="007E5C11" w:rsidRPr="0039057F" w:rsidRDefault="007E5C11" w:rsidP="007E5C11">
      <w:pPr>
        <w:ind w:left="1440" w:firstLine="720"/>
        <w:rPr>
          <w:rFonts w:asciiTheme="minorHAnsi" w:hAnsiTheme="minorHAnsi"/>
          <w:sz w:val="20"/>
          <w:szCs w:val="22"/>
        </w:rPr>
      </w:pPr>
      <w:r w:rsidRPr="0039057F">
        <w:rPr>
          <w:rFonts w:asciiTheme="minorHAnsi" w:hAnsiTheme="minorHAnsi"/>
          <w:sz w:val="20"/>
          <w:szCs w:val="22"/>
        </w:rPr>
        <w:t>Homework</w:t>
      </w:r>
      <w:r w:rsidRPr="0039057F">
        <w:rPr>
          <w:rFonts w:asciiTheme="minorHAnsi" w:hAnsiTheme="minorHAnsi"/>
          <w:sz w:val="20"/>
          <w:szCs w:val="22"/>
        </w:rPr>
        <w:tab/>
        <w:t>10%</w:t>
      </w:r>
    </w:p>
    <w:p w:rsidR="007E5C11" w:rsidRPr="0039057F" w:rsidRDefault="007E5C11" w:rsidP="007E5C11">
      <w:pPr>
        <w:rPr>
          <w:rFonts w:asciiTheme="minorHAnsi" w:hAnsiTheme="minorHAnsi"/>
          <w:sz w:val="20"/>
          <w:szCs w:val="22"/>
        </w:rPr>
      </w:pPr>
    </w:p>
    <w:p w:rsidR="007E5C11" w:rsidRDefault="007E5C11" w:rsidP="007E5C11">
      <w:pPr>
        <w:rPr>
          <w:rFonts w:asciiTheme="minorHAnsi" w:hAnsiTheme="minorHAnsi"/>
          <w:sz w:val="20"/>
          <w:szCs w:val="22"/>
        </w:rPr>
      </w:pPr>
      <w:r w:rsidRPr="0039057F">
        <w:rPr>
          <w:rFonts w:asciiTheme="minorHAnsi" w:hAnsiTheme="minorHAnsi"/>
          <w:sz w:val="20"/>
          <w:szCs w:val="22"/>
        </w:rPr>
        <w:t>Due dates will be announced at the time an assignment or lab report is given.  Students are responsible for meeting those assigned deadlines.</w:t>
      </w:r>
    </w:p>
    <w:p w:rsidR="007E5C11" w:rsidRDefault="007E5C11" w:rsidP="007E5C11">
      <w:pPr>
        <w:rPr>
          <w:rFonts w:asciiTheme="minorHAnsi" w:hAnsiTheme="minorHAnsi"/>
          <w:sz w:val="20"/>
          <w:szCs w:val="22"/>
        </w:rPr>
      </w:pPr>
    </w:p>
    <w:p w:rsidR="007E5C11" w:rsidRDefault="007E5C11" w:rsidP="007E5C11">
      <w:pPr>
        <w:rPr>
          <w:rFonts w:asciiTheme="minorHAnsi" w:hAnsiTheme="minorHAnsi"/>
          <w:b/>
          <w:sz w:val="22"/>
          <w:szCs w:val="22"/>
        </w:rPr>
      </w:pPr>
      <w:r w:rsidRPr="0039057F">
        <w:rPr>
          <w:rFonts w:asciiTheme="minorHAnsi" w:hAnsiTheme="minorHAnsi"/>
          <w:b/>
          <w:sz w:val="22"/>
          <w:szCs w:val="22"/>
        </w:rPr>
        <w:t>Formal Lab Write Up</w:t>
      </w:r>
    </w:p>
    <w:p w:rsidR="000B51FE" w:rsidRDefault="000B51FE" w:rsidP="007E5C11">
      <w:pPr>
        <w:rPr>
          <w:rFonts w:asciiTheme="minorHAnsi" w:hAnsiTheme="minorHAnsi"/>
          <w:sz w:val="20"/>
          <w:szCs w:val="22"/>
        </w:rPr>
      </w:pPr>
      <w:r>
        <w:rPr>
          <w:rFonts w:asciiTheme="minorHAnsi" w:hAnsiTheme="minorHAnsi"/>
          <w:sz w:val="20"/>
          <w:szCs w:val="22"/>
        </w:rPr>
        <w:t xml:space="preserve">Labs are an integral part of this course. Therefore, be prepared to spend </w:t>
      </w:r>
      <w:r w:rsidRPr="000B51FE">
        <w:rPr>
          <w:rFonts w:asciiTheme="minorHAnsi" w:hAnsiTheme="minorHAnsi"/>
          <w:b/>
          <w:sz w:val="20"/>
          <w:szCs w:val="22"/>
        </w:rPr>
        <w:t>~30% of class time</w:t>
      </w:r>
      <w:r>
        <w:rPr>
          <w:rFonts w:asciiTheme="minorHAnsi" w:hAnsiTheme="minorHAnsi"/>
          <w:sz w:val="20"/>
          <w:szCs w:val="22"/>
        </w:rPr>
        <w:t xml:space="preserve"> devoted to laboratory investigations. </w:t>
      </w:r>
    </w:p>
    <w:p w:rsidR="007E5C11" w:rsidRPr="0039057F" w:rsidRDefault="007E5C11" w:rsidP="007E5C11">
      <w:pPr>
        <w:rPr>
          <w:rFonts w:asciiTheme="minorHAnsi" w:hAnsiTheme="minorHAnsi"/>
          <w:sz w:val="20"/>
          <w:szCs w:val="22"/>
        </w:rPr>
      </w:pPr>
      <w:r w:rsidRPr="0039057F">
        <w:rPr>
          <w:rFonts w:asciiTheme="minorHAnsi" w:hAnsiTheme="minorHAnsi"/>
          <w:sz w:val="20"/>
          <w:szCs w:val="22"/>
        </w:rPr>
        <w:t>The first one I will lead you through.  After that, you are on your own.</w:t>
      </w:r>
      <w:r>
        <w:rPr>
          <w:rFonts w:asciiTheme="minorHAnsi" w:hAnsiTheme="minorHAnsi"/>
          <w:sz w:val="20"/>
          <w:szCs w:val="22"/>
        </w:rPr>
        <w:t xml:space="preserve"> You are required to provide detailed reports of the labs that we complete in AP biology. Labs are a critical piece of the AP biology curriculum. It is important that you are present and actively participating in these lab investigations, as the information and data obtained will be applicable to content and will be presented in some capacity on unit exams. </w:t>
      </w:r>
    </w:p>
    <w:p w:rsidR="00B81299" w:rsidRPr="0039057F" w:rsidRDefault="00B81299" w:rsidP="007E5C11">
      <w:pPr>
        <w:rPr>
          <w:rFonts w:asciiTheme="minorHAnsi" w:hAnsiTheme="minorHAnsi"/>
          <w:sz w:val="20"/>
          <w:szCs w:val="22"/>
        </w:rPr>
      </w:pPr>
    </w:p>
    <w:p w:rsidR="00B81299" w:rsidRDefault="007E5C11" w:rsidP="007E5C11">
      <w:pPr>
        <w:rPr>
          <w:rFonts w:asciiTheme="minorHAnsi" w:hAnsiTheme="minorHAnsi"/>
          <w:sz w:val="20"/>
          <w:szCs w:val="22"/>
        </w:rPr>
      </w:pPr>
      <w:r w:rsidRPr="003B1F72">
        <w:rPr>
          <w:rFonts w:asciiTheme="minorHAnsi" w:hAnsiTheme="minorHAnsi"/>
          <w:b/>
          <w:sz w:val="20"/>
          <w:szCs w:val="22"/>
          <w:u w:val="single"/>
        </w:rPr>
        <w:t>LAB REPORTING REQUIREMENTS:</w:t>
      </w:r>
      <w:r>
        <w:rPr>
          <w:rFonts w:asciiTheme="minorHAnsi" w:hAnsiTheme="minorHAnsi"/>
          <w:sz w:val="20"/>
          <w:szCs w:val="22"/>
        </w:rPr>
        <w:t xml:space="preserve"> </w:t>
      </w:r>
      <w:r w:rsidR="00B81299">
        <w:rPr>
          <w:rFonts w:asciiTheme="minorHAnsi" w:hAnsiTheme="minorHAnsi"/>
          <w:sz w:val="20"/>
          <w:szCs w:val="22"/>
        </w:rPr>
        <w:t xml:space="preserve">You will be provided a detailed requirement(s) “packet” to keep and reference throughout the school year. </w:t>
      </w:r>
    </w:p>
    <w:p w:rsidR="00B81299" w:rsidRDefault="00B81299" w:rsidP="007E5C11">
      <w:pPr>
        <w:rPr>
          <w:rFonts w:asciiTheme="minorHAnsi" w:hAnsiTheme="minorHAnsi"/>
          <w:sz w:val="20"/>
          <w:szCs w:val="22"/>
        </w:rPr>
      </w:pPr>
    </w:p>
    <w:p w:rsidR="007E5C11" w:rsidRPr="0039057F" w:rsidRDefault="007E5C11" w:rsidP="007E5C11">
      <w:pPr>
        <w:rPr>
          <w:rFonts w:asciiTheme="minorHAnsi" w:hAnsiTheme="minorHAnsi"/>
          <w:i/>
          <w:sz w:val="20"/>
          <w:szCs w:val="22"/>
        </w:rPr>
      </w:pPr>
      <w:bookmarkStart w:id="0" w:name="_GoBack"/>
      <w:bookmarkEnd w:id="0"/>
      <w:r w:rsidRPr="0039057F">
        <w:rPr>
          <w:rFonts w:asciiTheme="minorHAnsi" w:hAnsiTheme="minorHAnsi"/>
          <w:sz w:val="20"/>
          <w:szCs w:val="22"/>
        </w:rPr>
        <w:t xml:space="preserve">The pre-lab (title and date, introduction, materials and procedure) will need to be done before the lab on </w:t>
      </w:r>
      <w:r w:rsidRPr="0039057F">
        <w:rPr>
          <w:rFonts w:asciiTheme="minorHAnsi" w:hAnsiTheme="minorHAnsi"/>
          <w:b/>
          <w:sz w:val="20"/>
          <w:szCs w:val="22"/>
        </w:rPr>
        <w:t>ALL</w:t>
      </w:r>
      <w:r w:rsidRPr="0039057F">
        <w:rPr>
          <w:rFonts w:asciiTheme="minorHAnsi" w:hAnsiTheme="minorHAnsi"/>
          <w:sz w:val="20"/>
          <w:szCs w:val="22"/>
        </w:rPr>
        <w:t xml:space="preserve"> labs. </w:t>
      </w:r>
      <w:r w:rsidRPr="0039057F">
        <w:rPr>
          <w:rFonts w:asciiTheme="minorHAnsi" w:hAnsiTheme="minorHAnsi"/>
          <w:i/>
          <w:sz w:val="20"/>
          <w:szCs w:val="22"/>
        </w:rPr>
        <w:t xml:space="preserve">Come to class PREPARED for your lab. </w:t>
      </w:r>
    </w:p>
    <w:p w:rsidR="007E5C11" w:rsidRPr="0039057F" w:rsidRDefault="007E5C11" w:rsidP="007E5C11">
      <w:pPr>
        <w:pStyle w:val="ListParagraph"/>
        <w:numPr>
          <w:ilvl w:val="0"/>
          <w:numId w:val="4"/>
        </w:numPr>
        <w:spacing w:before="100" w:after="100"/>
        <w:rPr>
          <w:rFonts w:asciiTheme="minorHAnsi" w:hAnsiTheme="minorHAnsi"/>
          <w:color w:val="000000"/>
          <w:sz w:val="20"/>
          <w:szCs w:val="22"/>
        </w:rPr>
      </w:pPr>
      <w:r w:rsidRPr="0039057F">
        <w:rPr>
          <w:rFonts w:asciiTheme="minorHAnsi" w:hAnsiTheme="minorHAnsi"/>
          <w:b/>
          <w:color w:val="000000"/>
          <w:sz w:val="20"/>
          <w:szCs w:val="22"/>
        </w:rPr>
        <w:t>Title and Date</w:t>
      </w:r>
      <w:r w:rsidRPr="0039057F">
        <w:rPr>
          <w:rFonts w:asciiTheme="minorHAnsi" w:hAnsiTheme="minorHAnsi"/>
          <w:color w:val="000000"/>
          <w:sz w:val="20"/>
          <w:szCs w:val="22"/>
        </w:rPr>
        <w:t>: official AP title of the lab with the start date of the lab in class</w:t>
      </w:r>
    </w:p>
    <w:p w:rsidR="007E5C11" w:rsidRPr="0039057F" w:rsidRDefault="007E5C11" w:rsidP="007E5C11">
      <w:pPr>
        <w:pStyle w:val="ListParagraph"/>
        <w:numPr>
          <w:ilvl w:val="0"/>
          <w:numId w:val="4"/>
        </w:numPr>
        <w:spacing w:before="100" w:after="100"/>
        <w:rPr>
          <w:rFonts w:asciiTheme="minorHAnsi" w:hAnsiTheme="minorHAnsi"/>
          <w:b/>
          <w:color w:val="000000"/>
          <w:sz w:val="20"/>
          <w:szCs w:val="22"/>
        </w:rPr>
      </w:pPr>
      <w:r w:rsidRPr="0039057F">
        <w:rPr>
          <w:rFonts w:asciiTheme="minorHAnsi" w:hAnsiTheme="minorHAnsi"/>
          <w:b/>
          <w:color w:val="000000"/>
          <w:sz w:val="20"/>
          <w:szCs w:val="22"/>
        </w:rPr>
        <w:t>Abstract</w:t>
      </w:r>
      <w:r w:rsidRPr="0039057F">
        <w:rPr>
          <w:rFonts w:asciiTheme="minorHAnsi" w:hAnsiTheme="minorHAnsi"/>
          <w:color w:val="000000"/>
          <w:sz w:val="20"/>
          <w:szCs w:val="22"/>
        </w:rPr>
        <w:t xml:space="preserve">: list lab objectives and relevant terminology </w:t>
      </w:r>
    </w:p>
    <w:p w:rsidR="007E5C11" w:rsidRPr="0039057F" w:rsidRDefault="007E5C11" w:rsidP="007E5C11">
      <w:pPr>
        <w:pStyle w:val="ListParagraph"/>
        <w:numPr>
          <w:ilvl w:val="0"/>
          <w:numId w:val="4"/>
        </w:numPr>
        <w:spacing w:before="100" w:after="100"/>
        <w:rPr>
          <w:rFonts w:asciiTheme="minorHAnsi" w:hAnsiTheme="minorHAnsi"/>
          <w:b/>
          <w:color w:val="000000"/>
          <w:sz w:val="20"/>
          <w:szCs w:val="22"/>
        </w:rPr>
      </w:pPr>
      <w:r w:rsidRPr="0039057F">
        <w:rPr>
          <w:rFonts w:asciiTheme="minorHAnsi" w:hAnsiTheme="minorHAnsi"/>
          <w:b/>
          <w:color w:val="000000"/>
          <w:sz w:val="20"/>
          <w:szCs w:val="22"/>
        </w:rPr>
        <w:t xml:space="preserve">Introduction: </w:t>
      </w:r>
      <w:r w:rsidRPr="0039057F">
        <w:rPr>
          <w:rFonts w:asciiTheme="minorHAnsi" w:hAnsiTheme="minorHAnsi"/>
          <w:color w:val="000000"/>
          <w:sz w:val="20"/>
          <w:szCs w:val="22"/>
        </w:rPr>
        <w:t>background information, purpose of lab, hypothesis stated “IF…then…” form</w:t>
      </w:r>
    </w:p>
    <w:p w:rsidR="007E5C11" w:rsidRPr="0039057F" w:rsidRDefault="007E5C11" w:rsidP="007E5C11">
      <w:pPr>
        <w:pStyle w:val="ListParagraph"/>
        <w:numPr>
          <w:ilvl w:val="0"/>
          <w:numId w:val="4"/>
        </w:numPr>
        <w:spacing w:before="100" w:after="100"/>
        <w:rPr>
          <w:rFonts w:asciiTheme="minorHAnsi" w:hAnsiTheme="minorHAnsi"/>
          <w:color w:val="000000"/>
          <w:sz w:val="20"/>
          <w:szCs w:val="22"/>
        </w:rPr>
      </w:pPr>
      <w:r w:rsidRPr="0039057F">
        <w:rPr>
          <w:rFonts w:asciiTheme="minorHAnsi" w:hAnsiTheme="minorHAnsi"/>
          <w:b/>
          <w:color w:val="000000"/>
          <w:sz w:val="20"/>
          <w:szCs w:val="22"/>
        </w:rPr>
        <w:t xml:space="preserve">Materials/Procedures: </w:t>
      </w:r>
      <w:r w:rsidRPr="0039057F">
        <w:rPr>
          <w:rFonts w:asciiTheme="minorHAnsi" w:hAnsiTheme="minorHAnsi"/>
          <w:color w:val="000000"/>
          <w:sz w:val="20"/>
          <w:szCs w:val="22"/>
        </w:rPr>
        <w:t>list materials and equipment used in lab with specific amounts and sizes;</w:t>
      </w:r>
    </w:p>
    <w:p w:rsidR="007E5C11" w:rsidRPr="0039057F" w:rsidRDefault="007E5C11" w:rsidP="007E5C11">
      <w:pPr>
        <w:pStyle w:val="ListParagraph"/>
        <w:spacing w:before="100" w:after="100"/>
        <w:rPr>
          <w:rFonts w:asciiTheme="minorHAnsi" w:hAnsiTheme="minorHAnsi"/>
          <w:color w:val="000000"/>
          <w:sz w:val="20"/>
          <w:szCs w:val="22"/>
        </w:rPr>
      </w:pPr>
      <w:r w:rsidRPr="0039057F">
        <w:rPr>
          <w:rFonts w:asciiTheme="minorHAnsi" w:hAnsiTheme="minorHAnsi"/>
          <w:color w:val="000000"/>
          <w:sz w:val="20"/>
          <w:szCs w:val="22"/>
        </w:rPr>
        <w:t xml:space="preserve">write a brief, numbered procedure to show your understanding of the instructions with illustrations if appropriate (do not copy the procedure from the handout verbatim) </w:t>
      </w:r>
    </w:p>
    <w:p w:rsidR="007E5C11" w:rsidRPr="0039057F" w:rsidRDefault="007E5C11" w:rsidP="007E5C11">
      <w:pPr>
        <w:pStyle w:val="ListParagraph"/>
        <w:numPr>
          <w:ilvl w:val="0"/>
          <w:numId w:val="4"/>
        </w:numPr>
        <w:spacing w:before="100" w:after="100"/>
        <w:rPr>
          <w:rFonts w:asciiTheme="minorHAnsi" w:hAnsiTheme="minorHAnsi"/>
          <w:color w:val="000000"/>
          <w:sz w:val="20"/>
          <w:szCs w:val="22"/>
        </w:rPr>
      </w:pPr>
      <w:r w:rsidRPr="0039057F">
        <w:rPr>
          <w:rFonts w:asciiTheme="minorHAnsi" w:hAnsiTheme="minorHAnsi"/>
          <w:b/>
          <w:color w:val="000000"/>
          <w:sz w:val="20"/>
          <w:szCs w:val="22"/>
        </w:rPr>
        <w:t>Results/Data</w:t>
      </w:r>
      <w:r w:rsidRPr="0039057F">
        <w:rPr>
          <w:rFonts w:asciiTheme="minorHAnsi" w:hAnsiTheme="minorHAnsi"/>
          <w:color w:val="000000"/>
          <w:sz w:val="20"/>
          <w:szCs w:val="22"/>
        </w:rPr>
        <w:t xml:space="preserve">: construct tables, histograms, graphs to present the data that has been collected; title and label all tables and charts, graphs completely </w:t>
      </w:r>
    </w:p>
    <w:p w:rsidR="007E5C11" w:rsidRPr="0039057F" w:rsidRDefault="007E5C11" w:rsidP="007E5C11">
      <w:pPr>
        <w:pStyle w:val="ListParagraph"/>
        <w:numPr>
          <w:ilvl w:val="0"/>
          <w:numId w:val="4"/>
        </w:numPr>
        <w:spacing w:before="100" w:after="100"/>
        <w:rPr>
          <w:rFonts w:asciiTheme="minorHAnsi" w:hAnsiTheme="minorHAnsi"/>
          <w:color w:val="000000"/>
          <w:sz w:val="20"/>
          <w:szCs w:val="22"/>
        </w:rPr>
      </w:pPr>
      <w:r w:rsidRPr="0039057F">
        <w:rPr>
          <w:rFonts w:asciiTheme="minorHAnsi" w:hAnsiTheme="minorHAnsi"/>
          <w:b/>
          <w:color w:val="000000"/>
          <w:sz w:val="20"/>
          <w:szCs w:val="22"/>
        </w:rPr>
        <w:t>Discussion and Conclusions</w:t>
      </w:r>
      <w:r w:rsidRPr="0039057F">
        <w:rPr>
          <w:rFonts w:asciiTheme="minorHAnsi" w:hAnsiTheme="minorHAnsi"/>
          <w:color w:val="000000"/>
          <w:sz w:val="20"/>
          <w:szCs w:val="22"/>
        </w:rPr>
        <w:t xml:space="preserve">: summarize the results of the lab and any conclusions regarding those results; compare and contrast results with objectives; explain any unexpected results or errors and </w:t>
      </w:r>
      <w:r w:rsidRPr="0039057F">
        <w:rPr>
          <w:rFonts w:asciiTheme="minorHAnsi" w:hAnsiTheme="minorHAnsi"/>
          <w:b/>
          <w:color w:val="000000"/>
          <w:sz w:val="20"/>
          <w:szCs w:val="22"/>
        </w:rPr>
        <w:t xml:space="preserve">why </w:t>
      </w:r>
      <w:r w:rsidRPr="0039057F">
        <w:rPr>
          <w:rFonts w:asciiTheme="minorHAnsi" w:hAnsiTheme="minorHAnsi"/>
          <w:color w:val="000000"/>
          <w:sz w:val="20"/>
          <w:szCs w:val="22"/>
        </w:rPr>
        <w:t>those results may have been obtained.</w:t>
      </w:r>
    </w:p>
    <w:p w:rsidR="007E5C11" w:rsidRPr="0039057F" w:rsidRDefault="007E5C11" w:rsidP="007E5C11">
      <w:pPr>
        <w:pStyle w:val="ListParagraph"/>
        <w:numPr>
          <w:ilvl w:val="0"/>
          <w:numId w:val="4"/>
        </w:numPr>
        <w:spacing w:before="100" w:after="100"/>
        <w:rPr>
          <w:rFonts w:asciiTheme="minorHAnsi" w:hAnsiTheme="minorHAnsi"/>
          <w:color w:val="000000"/>
          <w:sz w:val="20"/>
          <w:szCs w:val="22"/>
        </w:rPr>
      </w:pPr>
      <w:r w:rsidRPr="0039057F">
        <w:rPr>
          <w:rFonts w:asciiTheme="minorHAnsi" w:hAnsiTheme="minorHAnsi"/>
          <w:b/>
          <w:color w:val="000000"/>
          <w:sz w:val="20"/>
          <w:szCs w:val="22"/>
        </w:rPr>
        <w:t>Lab Questions</w:t>
      </w:r>
      <w:r w:rsidRPr="0039057F">
        <w:rPr>
          <w:rFonts w:asciiTheme="minorHAnsi" w:hAnsiTheme="minorHAnsi"/>
          <w:color w:val="000000"/>
          <w:sz w:val="20"/>
          <w:szCs w:val="22"/>
        </w:rPr>
        <w:t xml:space="preserve">:  answer all questions from the lab handout and include all equations and calculations </w:t>
      </w:r>
    </w:p>
    <w:p w:rsidR="007E5C11" w:rsidRPr="0039057F" w:rsidRDefault="007E5C11" w:rsidP="007E5C11">
      <w:pPr>
        <w:pStyle w:val="ListParagraph"/>
        <w:spacing w:before="100" w:after="100"/>
        <w:rPr>
          <w:rFonts w:asciiTheme="minorHAnsi" w:hAnsiTheme="minorHAnsi"/>
          <w:color w:val="000000"/>
          <w:sz w:val="20"/>
          <w:szCs w:val="22"/>
        </w:rPr>
      </w:pPr>
    </w:p>
    <w:p w:rsidR="001603A4" w:rsidRDefault="007E5C11" w:rsidP="001603A4">
      <w:pPr>
        <w:spacing w:before="100" w:after="100"/>
        <w:rPr>
          <w:rFonts w:asciiTheme="minorHAnsi" w:hAnsiTheme="minorHAnsi"/>
          <w:color w:val="000000"/>
          <w:sz w:val="20"/>
          <w:szCs w:val="22"/>
        </w:rPr>
      </w:pPr>
      <w:r>
        <w:rPr>
          <w:rFonts w:asciiTheme="minorHAnsi" w:hAnsiTheme="minorHAnsi"/>
          <w:color w:val="000000"/>
          <w:sz w:val="20"/>
          <w:szCs w:val="22"/>
        </w:rPr>
        <w:lastRenderedPageBreak/>
        <w:t xml:space="preserve">Upon the completion of a lab, students </w:t>
      </w:r>
      <w:r w:rsidR="00430E52">
        <w:rPr>
          <w:rFonts w:asciiTheme="minorHAnsi" w:hAnsiTheme="minorHAnsi"/>
          <w:color w:val="000000"/>
          <w:sz w:val="20"/>
          <w:szCs w:val="22"/>
        </w:rPr>
        <w:t xml:space="preserve">will </w:t>
      </w:r>
      <w:r>
        <w:rPr>
          <w:rFonts w:asciiTheme="minorHAnsi" w:hAnsiTheme="minorHAnsi"/>
          <w:color w:val="000000"/>
          <w:sz w:val="20"/>
          <w:szCs w:val="22"/>
        </w:rPr>
        <w:t>be required to complete a lab assessment</w:t>
      </w:r>
      <w:r w:rsidR="000B51FE">
        <w:rPr>
          <w:rFonts w:asciiTheme="minorHAnsi" w:hAnsiTheme="minorHAnsi"/>
          <w:color w:val="000000"/>
          <w:sz w:val="20"/>
          <w:szCs w:val="22"/>
        </w:rPr>
        <w:t xml:space="preserve"> and/or essay</w:t>
      </w:r>
      <w:r w:rsidR="00430E52">
        <w:rPr>
          <w:rFonts w:asciiTheme="minorHAnsi" w:hAnsiTheme="minorHAnsi"/>
          <w:color w:val="000000"/>
          <w:sz w:val="20"/>
          <w:szCs w:val="22"/>
        </w:rPr>
        <w:t xml:space="preserve"> using the lab report</w:t>
      </w:r>
      <w:r w:rsidR="000B51FE">
        <w:rPr>
          <w:rFonts w:asciiTheme="minorHAnsi" w:hAnsiTheme="minorHAnsi"/>
          <w:color w:val="000000"/>
          <w:sz w:val="20"/>
          <w:szCs w:val="22"/>
        </w:rPr>
        <w:t xml:space="preserve">, </w:t>
      </w:r>
      <w:r w:rsidR="00430E52">
        <w:rPr>
          <w:rFonts w:asciiTheme="minorHAnsi" w:hAnsiTheme="minorHAnsi"/>
          <w:color w:val="000000"/>
          <w:sz w:val="20"/>
          <w:szCs w:val="22"/>
        </w:rPr>
        <w:t>which will ultimately determine your lab “grade”</w:t>
      </w:r>
      <w:r w:rsidR="000B51FE">
        <w:rPr>
          <w:rFonts w:asciiTheme="minorHAnsi" w:hAnsiTheme="minorHAnsi"/>
          <w:color w:val="000000"/>
          <w:sz w:val="20"/>
          <w:szCs w:val="22"/>
        </w:rPr>
        <w:t>.</w:t>
      </w:r>
      <w:r w:rsidR="001603A4">
        <w:rPr>
          <w:rFonts w:asciiTheme="minorHAnsi" w:hAnsiTheme="minorHAnsi"/>
          <w:color w:val="000000"/>
          <w:sz w:val="20"/>
          <w:szCs w:val="22"/>
        </w:rPr>
        <w:t xml:space="preserve"> Each lab will be worth ~20 points. </w:t>
      </w:r>
    </w:p>
    <w:p w:rsidR="001603A4" w:rsidRPr="001603A4" w:rsidRDefault="001603A4" w:rsidP="001603A4">
      <w:pPr>
        <w:spacing w:before="100" w:after="100"/>
        <w:rPr>
          <w:rFonts w:asciiTheme="minorHAnsi" w:hAnsiTheme="minorHAnsi"/>
          <w:color w:val="000000"/>
          <w:sz w:val="20"/>
          <w:szCs w:val="22"/>
        </w:rPr>
      </w:pPr>
    </w:p>
    <w:p w:rsidR="007E5C11" w:rsidRPr="003B1F72" w:rsidRDefault="007E5C11" w:rsidP="007E5C11">
      <w:pPr>
        <w:pStyle w:val="NoSpacing"/>
        <w:rPr>
          <w:sz w:val="20"/>
        </w:rPr>
      </w:pPr>
      <w:r>
        <w:rPr>
          <w:b/>
        </w:rPr>
        <w:t>Expectations:</w:t>
      </w:r>
      <w:r w:rsidR="00AC6678">
        <w:tab/>
        <w:t xml:space="preserve">     </w:t>
      </w:r>
      <w:r w:rsidR="00AC6678">
        <w:tab/>
      </w:r>
      <w:r w:rsidRPr="003B1F72">
        <w:rPr>
          <w:sz w:val="20"/>
        </w:rPr>
        <w:t>1. Do as you are asked.</w:t>
      </w:r>
    </w:p>
    <w:p w:rsidR="007E5C11" w:rsidRPr="003B1F72" w:rsidRDefault="007E5C11" w:rsidP="007E5C11">
      <w:pPr>
        <w:pStyle w:val="NoSpacing"/>
        <w:rPr>
          <w:sz w:val="20"/>
        </w:rPr>
      </w:pPr>
      <w:r w:rsidRPr="003B1F72">
        <w:rPr>
          <w:sz w:val="20"/>
        </w:rPr>
        <w:tab/>
      </w:r>
      <w:r w:rsidRPr="003B1F72">
        <w:rPr>
          <w:sz w:val="20"/>
        </w:rPr>
        <w:tab/>
        <w:t xml:space="preserve">     </w:t>
      </w:r>
      <w:r w:rsidR="00AC6678">
        <w:rPr>
          <w:sz w:val="20"/>
        </w:rPr>
        <w:t xml:space="preserve"> </w:t>
      </w:r>
      <w:r w:rsidR="00AC6678">
        <w:rPr>
          <w:sz w:val="20"/>
        </w:rPr>
        <w:tab/>
      </w:r>
      <w:r w:rsidRPr="003B1F72">
        <w:rPr>
          <w:sz w:val="20"/>
        </w:rPr>
        <w:t>2. Be considerate and courteous to fellow learners.</w:t>
      </w:r>
    </w:p>
    <w:p w:rsidR="007E5C11" w:rsidRPr="003B1F72" w:rsidRDefault="007E5C11" w:rsidP="007E5C11">
      <w:pPr>
        <w:pStyle w:val="NoSpacing"/>
        <w:rPr>
          <w:sz w:val="20"/>
        </w:rPr>
      </w:pPr>
      <w:r w:rsidRPr="003B1F72">
        <w:rPr>
          <w:sz w:val="20"/>
        </w:rPr>
        <w:tab/>
      </w:r>
      <w:r w:rsidRPr="003B1F72">
        <w:rPr>
          <w:sz w:val="20"/>
        </w:rPr>
        <w:tab/>
      </w:r>
      <w:r w:rsidRPr="003B1F72">
        <w:rPr>
          <w:sz w:val="20"/>
        </w:rPr>
        <w:tab/>
      </w:r>
      <w:r w:rsidR="00AC6678">
        <w:rPr>
          <w:sz w:val="20"/>
        </w:rPr>
        <w:tab/>
      </w:r>
      <w:r w:rsidRPr="003B1F72">
        <w:rPr>
          <w:sz w:val="20"/>
        </w:rPr>
        <w:t>* This includes NOT speaking when the teacher or others are addressing the class.</w:t>
      </w:r>
    </w:p>
    <w:p w:rsidR="007E5C11" w:rsidRPr="003B1F72" w:rsidRDefault="007E5C11" w:rsidP="007E5C11">
      <w:pPr>
        <w:pStyle w:val="NoSpacing"/>
        <w:rPr>
          <w:sz w:val="20"/>
        </w:rPr>
      </w:pPr>
      <w:r w:rsidRPr="003B1F72">
        <w:rPr>
          <w:sz w:val="20"/>
        </w:rPr>
        <w:tab/>
      </w:r>
      <w:r w:rsidRPr="003B1F72">
        <w:rPr>
          <w:sz w:val="20"/>
        </w:rPr>
        <w:tab/>
        <w:t xml:space="preserve">     </w:t>
      </w:r>
      <w:r w:rsidR="00AC6678">
        <w:rPr>
          <w:sz w:val="20"/>
        </w:rPr>
        <w:tab/>
      </w:r>
      <w:r w:rsidRPr="003B1F72">
        <w:rPr>
          <w:sz w:val="20"/>
        </w:rPr>
        <w:t>3.  Pick up after yourself and leave the class in the orderly fashion in which you found it.</w:t>
      </w:r>
    </w:p>
    <w:p w:rsidR="007E5C11" w:rsidRPr="003B1F72" w:rsidRDefault="007E5C11" w:rsidP="007E5C11">
      <w:pPr>
        <w:pStyle w:val="NoSpacing"/>
        <w:rPr>
          <w:sz w:val="20"/>
        </w:rPr>
      </w:pPr>
      <w:r w:rsidRPr="003B1F72">
        <w:rPr>
          <w:sz w:val="20"/>
        </w:rPr>
        <w:tab/>
      </w:r>
      <w:r w:rsidRPr="003B1F72">
        <w:rPr>
          <w:sz w:val="20"/>
        </w:rPr>
        <w:tab/>
        <w:t xml:space="preserve">     </w:t>
      </w:r>
      <w:r w:rsidR="00AC6678">
        <w:rPr>
          <w:sz w:val="20"/>
        </w:rPr>
        <w:tab/>
      </w:r>
      <w:r w:rsidRPr="003B1F72">
        <w:rPr>
          <w:sz w:val="20"/>
        </w:rPr>
        <w:t>4.  Participate enthusiastically in learning.</w:t>
      </w:r>
    </w:p>
    <w:p w:rsidR="007E5C11" w:rsidRPr="003B1F72" w:rsidRDefault="007E5C11" w:rsidP="007E5C11">
      <w:pPr>
        <w:pStyle w:val="NoSpacing"/>
        <w:rPr>
          <w:sz w:val="20"/>
        </w:rPr>
      </w:pPr>
      <w:r w:rsidRPr="003B1F72">
        <w:rPr>
          <w:sz w:val="20"/>
        </w:rPr>
        <w:tab/>
      </w:r>
      <w:r w:rsidRPr="003B1F72">
        <w:rPr>
          <w:sz w:val="20"/>
        </w:rPr>
        <w:tab/>
      </w:r>
      <w:r w:rsidRPr="003B1F72">
        <w:rPr>
          <w:sz w:val="20"/>
        </w:rPr>
        <w:tab/>
      </w:r>
      <w:r w:rsidR="00AC6678">
        <w:rPr>
          <w:sz w:val="20"/>
        </w:rPr>
        <w:tab/>
      </w:r>
      <w:r w:rsidRPr="003B1F72">
        <w:rPr>
          <w:sz w:val="20"/>
        </w:rPr>
        <w:t>* No sleeping will be permitted.</w:t>
      </w:r>
    </w:p>
    <w:p w:rsidR="00430E52" w:rsidRDefault="007E5C11" w:rsidP="007E5C11">
      <w:pPr>
        <w:pStyle w:val="NoSpacing"/>
        <w:rPr>
          <w:sz w:val="20"/>
        </w:rPr>
      </w:pPr>
      <w:r w:rsidRPr="003B1F72">
        <w:rPr>
          <w:sz w:val="20"/>
        </w:rPr>
        <w:tab/>
      </w:r>
      <w:r w:rsidRPr="003B1F72">
        <w:rPr>
          <w:sz w:val="20"/>
        </w:rPr>
        <w:tab/>
        <w:t xml:space="preserve">     </w:t>
      </w:r>
      <w:r w:rsidR="00AC6678">
        <w:rPr>
          <w:sz w:val="20"/>
        </w:rPr>
        <w:tab/>
      </w:r>
      <w:r w:rsidRPr="003B1F72">
        <w:rPr>
          <w:sz w:val="20"/>
        </w:rPr>
        <w:t xml:space="preserve">5. The </w:t>
      </w:r>
      <w:r w:rsidRPr="003B1F72">
        <w:rPr>
          <w:b/>
          <w:sz w:val="20"/>
        </w:rPr>
        <w:t>teacher</w:t>
      </w:r>
      <w:r w:rsidRPr="003B1F72">
        <w:rPr>
          <w:sz w:val="20"/>
        </w:rPr>
        <w:t xml:space="preserve"> closes class each day. Remain engaged until you are dismissed, please. </w:t>
      </w:r>
    </w:p>
    <w:p w:rsidR="00430E52" w:rsidRDefault="00430E52" w:rsidP="007E5C11">
      <w:pPr>
        <w:pStyle w:val="NoSpacing"/>
        <w:rPr>
          <w:sz w:val="20"/>
        </w:rPr>
      </w:pPr>
    </w:p>
    <w:p w:rsidR="007E5C11" w:rsidRDefault="00430E52" w:rsidP="007E5C11">
      <w:pPr>
        <w:pStyle w:val="NoSpacing"/>
        <w:rPr>
          <w:b/>
        </w:rPr>
      </w:pPr>
      <w:r w:rsidRPr="00430E52">
        <w:rPr>
          <w:b/>
        </w:rPr>
        <w:t xml:space="preserve">Late Work: </w:t>
      </w:r>
      <w:r w:rsidR="007E5C11" w:rsidRPr="00430E52">
        <w:rPr>
          <w:b/>
        </w:rPr>
        <w:tab/>
      </w:r>
    </w:p>
    <w:p w:rsidR="00430E52" w:rsidRDefault="00430E52" w:rsidP="007E5C11">
      <w:pPr>
        <w:pStyle w:val="NoSpacing"/>
        <w:rPr>
          <w:sz w:val="20"/>
        </w:rPr>
      </w:pPr>
      <w:r>
        <w:rPr>
          <w:sz w:val="20"/>
        </w:rPr>
        <w:t>This course is designed to challenge students academically while also preparing students for life as a college student. Therefore, NO LATE WORK will be accepted. Failing to turn in your assignments will result in a 0 in the gradebook.</w:t>
      </w:r>
    </w:p>
    <w:p w:rsidR="00430E52" w:rsidRDefault="00430E52" w:rsidP="007E5C11">
      <w:pPr>
        <w:pStyle w:val="NoSpacing"/>
        <w:rPr>
          <w:sz w:val="20"/>
        </w:rPr>
      </w:pPr>
    </w:p>
    <w:p w:rsidR="00430E52" w:rsidRDefault="00430E52" w:rsidP="007E5C11">
      <w:pPr>
        <w:pStyle w:val="NoSpacing"/>
        <w:rPr>
          <w:b/>
        </w:rPr>
      </w:pPr>
      <w:r w:rsidRPr="00430E52">
        <w:rPr>
          <w:b/>
        </w:rPr>
        <w:t>Redo Protocol for AP Biology:</w:t>
      </w:r>
    </w:p>
    <w:p w:rsidR="00430E52" w:rsidRPr="00430E52" w:rsidRDefault="00430E52" w:rsidP="007E5C11">
      <w:pPr>
        <w:pStyle w:val="NoSpacing"/>
        <w:rPr>
          <w:sz w:val="20"/>
        </w:rPr>
      </w:pPr>
      <w:r>
        <w:rPr>
          <w:sz w:val="20"/>
        </w:rPr>
        <w:t xml:space="preserve">As stated above, due to the rigorous nature of this course, students will not be eligible to retake tests and/or assessments. Our summative assessments (tests) are “curved” as the AP Biology exam will be. However, per the Ray-Pec High School Redo Protocol, I will accept three late/missing assignments throughout the semester for full credit. </w:t>
      </w:r>
    </w:p>
    <w:p w:rsidR="001603A4" w:rsidRDefault="001603A4" w:rsidP="007E5C11">
      <w:pPr>
        <w:pStyle w:val="NoSpacing"/>
        <w:rPr>
          <w:sz w:val="20"/>
        </w:rPr>
      </w:pPr>
    </w:p>
    <w:p w:rsidR="00061CBC" w:rsidRPr="00AC6678" w:rsidRDefault="00061CBC" w:rsidP="00AC6678">
      <w:pPr>
        <w:pStyle w:val="NoSpacing"/>
        <w:rPr>
          <w:sz w:val="20"/>
        </w:rPr>
      </w:pPr>
      <w:r w:rsidRPr="003B1F72">
        <w:rPr>
          <w:sz w:val="20"/>
        </w:rPr>
        <w:t xml:space="preserve">The rules and procedures outlined in the Ray-Pec High School Student Handbook will be followed at all times. </w:t>
      </w:r>
    </w:p>
    <w:p w:rsidR="00061CBC" w:rsidRDefault="00061CBC" w:rsidP="00061CBC">
      <w:pPr>
        <w:spacing w:before="100" w:after="100"/>
        <w:rPr>
          <w:rFonts w:asciiTheme="minorHAnsi" w:hAnsiTheme="minorHAnsi"/>
          <w:color w:val="000000"/>
          <w:sz w:val="20"/>
          <w:szCs w:val="22"/>
        </w:rPr>
      </w:pPr>
      <w:r>
        <w:rPr>
          <w:rFonts w:asciiTheme="minorHAnsi" w:hAnsiTheme="minorHAnsi"/>
          <w:color w:val="000000"/>
          <w:sz w:val="20"/>
          <w:szCs w:val="22"/>
        </w:rPr>
        <w:t xml:space="preserve">I look forward to working with you throughout this year in AP biology. Please do not hesitate to visit with me concerning any reservations or celebrations that you may have. </w:t>
      </w:r>
    </w:p>
    <w:p w:rsidR="00061CBC" w:rsidRDefault="00061CBC" w:rsidP="00061CBC">
      <w:pPr>
        <w:spacing w:before="100" w:after="100"/>
        <w:rPr>
          <w:rFonts w:asciiTheme="minorHAnsi" w:hAnsiTheme="minorHAnsi"/>
          <w:color w:val="000000"/>
          <w:sz w:val="20"/>
          <w:szCs w:val="22"/>
        </w:rPr>
      </w:pPr>
    </w:p>
    <w:p w:rsidR="00BD2C2B" w:rsidRDefault="00BD2C2B" w:rsidP="00061CBC">
      <w:pPr>
        <w:spacing w:before="100" w:after="100"/>
        <w:rPr>
          <w:rFonts w:asciiTheme="minorHAnsi" w:hAnsiTheme="minorHAnsi"/>
          <w:color w:val="000000"/>
          <w:sz w:val="20"/>
          <w:szCs w:val="22"/>
        </w:rPr>
      </w:pPr>
      <w:r>
        <w:rPr>
          <w:rFonts w:asciiTheme="minorHAnsi" w:hAnsiTheme="minorHAnsi"/>
          <w:color w:val="000000"/>
          <w:sz w:val="20"/>
          <w:szCs w:val="22"/>
        </w:rPr>
        <w:t>Best wishes!</w:t>
      </w:r>
    </w:p>
    <w:p w:rsidR="00BD2C2B" w:rsidRPr="008A100B" w:rsidRDefault="008A100B" w:rsidP="00061CBC">
      <w:pPr>
        <w:spacing w:before="100" w:after="100"/>
        <w:rPr>
          <w:rFonts w:ascii="Vivaldi" w:hAnsi="Vivaldi"/>
          <w:b/>
          <w:color w:val="000000"/>
          <w:sz w:val="48"/>
          <w:szCs w:val="22"/>
        </w:rPr>
      </w:pPr>
      <w:r w:rsidRPr="008A100B">
        <w:rPr>
          <w:rFonts w:ascii="Vivaldi" w:hAnsi="Vivaldi"/>
          <w:b/>
          <w:color w:val="000000"/>
          <w:sz w:val="48"/>
          <w:szCs w:val="22"/>
        </w:rPr>
        <w:t>Jennifer Talley</w:t>
      </w:r>
    </w:p>
    <w:p w:rsidR="00061CBC" w:rsidRPr="003B1F72" w:rsidRDefault="008A100B" w:rsidP="00061CBC">
      <w:pPr>
        <w:spacing w:before="100" w:after="100"/>
        <w:rPr>
          <w:rFonts w:asciiTheme="minorHAnsi" w:hAnsiTheme="minorHAnsi"/>
          <w:color w:val="000000"/>
          <w:sz w:val="20"/>
          <w:szCs w:val="22"/>
        </w:rPr>
      </w:pPr>
      <w:r>
        <w:rPr>
          <w:rFonts w:asciiTheme="minorHAnsi" w:hAnsiTheme="minorHAnsi"/>
          <w:color w:val="000000"/>
          <w:sz w:val="20"/>
          <w:szCs w:val="22"/>
        </w:rPr>
        <w:t xml:space="preserve">         </w:t>
      </w:r>
      <w:r w:rsidR="00061CBC">
        <w:rPr>
          <w:rFonts w:asciiTheme="minorHAnsi" w:hAnsiTheme="minorHAnsi"/>
          <w:color w:val="000000"/>
          <w:sz w:val="20"/>
          <w:szCs w:val="22"/>
        </w:rPr>
        <w:t>Jennifer D. Talley</w:t>
      </w:r>
    </w:p>
    <w:p w:rsidR="00061CBC" w:rsidRDefault="00061CBC" w:rsidP="007E5C11">
      <w:pPr>
        <w:pStyle w:val="NoSpacing"/>
        <w:rPr>
          <w:sz w:val="20"/>
        </w:rPr>
      </w:pPr>
    </w:p>
    <w:p w:rsidR="001603A4" w:rsidRPr="003B1F72" w:rsidRDefault="001603A4" w:rsidP="007E5C11">
      <w:pPr>
        <w:pStyle w:val="NoSpacing"/>
        <w:rPr>
          <w:sz w:val="20"/>
        </w:rPr>
      </w:pPr>
    </w:p>
    <w:p w:rsidR="007E5C11" w:rsidRPr="003B1F72" w:rsidRDefault="007E5C11" w:rsidP="007E5C11">
      <w:pPr>
        <w:pStyle w:val="NoSpacing"/>
        <w:rPr>
          <w:sz w:val="20"/>
        </w:rPr>
      </w:pPr>
    </w:p>
    <w:p w:rsidR="00BB2463" w:rsidRDefault="00BD2C2B">
      <w:r>
        <w:rPr>
          <w:noProof/>
        </w:rPr>
        <w:drawing>
          <wp:anchor distT="0" distB="0" distL="114300" distR="114300" simplePos="0" relativeHeight="251662336" behindDoc="1" locked="0" layoutInCell="1" allowOverlap="1">
            <wp:simplePos x="0" y="0"/>
            <wp:positionH relativeFrom="column">
              <wp:posOffset>4010025</wp:posOffset>
            </wp:positionH>
            <wp:positionV relativeFrom="paragraph">
              <wp:posOffset>1087755</wp:posOffset>
            </wp:positionV>
            <wp:extent cx="2609850" cy="1752600"/>
            <wp:effectExtent l="19050" t="0" r="0" b="0"/>
            <wp:wrapNone/>
            <wp:docPr id="1" name="rg_hi" descr="http://t3.gstatic.com/images?q=tbn:ANd9GcQCKtetmxRDMy9b0CWfdu8TbJvE8IYQ0zYCSrd9kyxwzg01YlV-">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CKtetmxRDMy9b0CWfdu8TbJvE8IYQ0zYCSrd9kyxwzg01YlV-">
                      <a:hlinkClick r:id="rId15"/>
                    </pic:cNvPr>
                    <pic:cNvPicPr>
                      <a:picLocks noChangeAspect="1" noChangeArrowheads="1"/>
                    </pic:cNvPicPr>
                  </pic:nvPicPr>
                  <pic:blipFill>
                    <a:blip r:embed="rId16" cstate="print"/>
                    <a:srcRect/>
                    <a:stretch>
                      <a:fillRect/>
                    </a:stretch>
                  </pic:blipFill>
                  <pic:spPr bwMode="auto">
                    <a:xfrm>
                      <a:off x="0" y="0"/>
                      <a:ext cx="2609850" cy="1752600"/>
                    </a:xfrm>
                    <a:prstGeom prst="rect">
                      <a:avLst/>
                    </a:prstGeom>
                    <a:noFill/>
                    <a:ln w="9525">
                      <a:noFill/>
                      <a:miter lim="800000"/>
                      <a:headEnd/>
                      <a:tailEnd/>
                    </a:ln>
                  </pic:spPr>
                </pic:pic>
              </a:graphicData>
            </a:graphic>
          </wp:anchor>
        </w:drawing>
      </w:r>
    </w:p>
    <w:sectPr w:rsidR="00BB2463" w:rsidSect="00BB2463">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8C" w:rsidRDefault="00FA258C" w:rsidP="002954F0">
      <w:r>
        <w:separator/>
      </w:r>
    </w:p>
  </w:endnote>
  <w:endnote w:type="continuationSeparator" w:id="0">
    <w:p w:rsidR="00FA258C" w:rsidRDefault="00FA258C" w:rsidP="0029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1704"/>
      <w:docPartObj>
        <w:docPartGallery w:val="Page Numbers (Bottom of Page)"/>
        <w:docPartUnique/>
      </w:docPartObj>
    </w:sdtPr>
    <w:sdtEndPr/>
    <w:sdtContent>
      <w:p w:rsidR="00FA258C" w:rsidRDefault="00B81299">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FA258C" w:rsidRDefault="00FA2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8C" w:rsidRDefault="00FA258C" w:rsidP="002954F0">
      <w:r>
        <w:separator/>
      </w:r>
    </w:p>
  </w:footnote>
  <w:footnote w:type="continuationSeparator" w:id="0">
    <w:p w:rsidR="00FA258C" w:rsidRDefault="00FA258C" w:rsidP="00295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8C" w:rsidRDefault="00FA258C">
    <w:pPr>
      <w:pStyle w:val="Header"/>
    </w:pPr>
    <w:r w:rsidRPr="001603A4">
      <w:rPr>
        <w:rFonts w:asciiTheme="minorHAnsi" w:hAnsiTheme="minorHAnsi"/>
      </w:rPr>
      <w:ptab w:relativeTo="margin" w:alignment="center" w:leader="none"/>
    </w:r>
    <w:r w:rsidRPr="001603A4">
      <w:rPr>
        <w:rFonts w:asciiTheme="minorHAnsi" w:hAnsiTheme="minorHAnsi"/>
      </w:rPr>
      <w:t>AP Biology</w:t>
    </w:r>
    <w:r w:rsidRPr="001603A4">
      <w:rPr>
        <w:rFonts w:asciiTheme="minorHAnsi" w:hAnsiTheme="minorHAns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7D5"/>
    <w:multiLevelType w:val="hybridMultilevel"/>
    <w:tmpl w:val="E736A7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D6848FD"/>
    <w:multiLevelType w:val="hybridMultilevel"/>
    <w:tmpl w:val="6B867694"/>
    <w:lvl w:ilvl="0" w:tplc="9016FDC2">
      <w:start w:val="1"/>
      <w:numFmt w:val="decimal"/>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B43640"/>
    <w:multiLevelType w:val="hybridMultilevel"/>
    <w:tmpl w:val="3514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4571F"/>
    <w:multiLevelType w:val="hybridMultilevel"/>
    <w:tmpl w:val="CFD84DE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C4366"/>
    <w:multiLevelType w:val="hybridMultilevel"/>
    <w:tmpl w:val="A5B0C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70111"/>
    <w:multiLevelType w:val="hybridMultilevel"/>
    <w:tmpl w:val="BC4E9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A4092"/>
    <w:multiLevelType w:val="hybridMultilevel"/>
    <w:tmpl w:val="01600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70B91"/>
    <w:multiLevelType w:val="hybridMultilevel"/>
    <w:tmpl w:val="FFD40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A716C"/>
    <w:multiLevelType w:val="hybridMultilevel"/>
    <w:tmpl w:val="A10E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2757B"/>
    <w:multiLevelType w:val="hybridMultilevel"/>
    <w:tmpl w:val="723E2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5236C"/>
    <w:multiLevelType w:val="hybridMultilevel"/>
    <w:tmpl w:val="83C4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E00CB"/>
    <w:multiLevelType w:val="hybridMultilevel"/>
    <w:tmpl w:val="16648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2F4785"/>
    <w:multiLevelType w:val="hybridMultilevel"/>
    <w:tmpl w:val="B592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F2281"/>
    <w:multiLevelType w:val="hybridMultilevel"/>
    <w:tmpl w:val="E636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902DDC"/>
    <w:multiLevelType w:val="hybridMultilevel"/>
    <w:tmpl w:val="0916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97FC5"/>
    <w:multiLevelType w:val="hybridMultilevel"/>
    <w:tmpl w:val="1BBA0D28"/>
    <w:lvl w:ilvl="0" w:tplc="520C0F3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0"/>
  </w:num>
  <w:num w:numId="5">
    <w:abstractNumId w:val="7"/>
  </w:num>
  <w:num w:numId="6">
    <w:abstractNumId w:val="12"/>
  </w:num>
  <w:num w:numId="7">
    <w:abstractNumId w:val="10"/>
  </w:num>
  <w:num w:numId="8">
    <w:abstractNumId w:val="5"/>
  </w:num>
  <w:num w:numId="9">
    <w:abstractNumId w:val="3"/>
  </w:num>
  <w:num w:numId="10">
    <w:abstractNumId w:val="2"/>
  </w:num>
  <w:num w:numId="11">
    <w:abstractNumId w:val="13"/>
  </w:num>
  <w:num w:numId="12">
    <w:abstractNumId w:val="1"/>
  </w:num>
  <w:num w:numId="13">
    <w:abstractNumId w:val="9"/>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11"/>
    <w:rsid w:val="000233D6"/>
    <w:rsid w:val="00053F6D"/>
    <w:rsid w:val="00061CBC"/>
    <w:rsid w:val="000A5F52"/>
    <w:rsid w:val="000B51FE"/>
    <w:rsid w:val="000D70F6"/>
    <w:rsid w:val="001603A4"/>
    <w:rsid w:val="00252A8D"/>
    <w:rsid w:val="002954F0"/>
    <w:rsid w:val="002A1064"/>
    <w:rsid w:val="00313E5C"/>
    <w:rsid w:val="00316FDA"/>
    <w:rsid w:val="003523CF"/>
    <w:rsid w:val="003C060D"/>
    <w:rsid w:val="004037C2"/>
    <w:rsid w:val="00430E52"/>
    <w:rsid w:val="00431A2F"/>
    <w:rsid w:val="004F2122"/>
    <w:rsid w:val="00513A63"/>
    <w:rsid w:val="00584A45"/>
    <w:rsid w:val="005B768E"/>
    <w:rsid w:val="00626E36"/>
    <w:rsid w:val="00633CC3"/>
    <w:rsid w:val="006A3C16"/>
    <w:rsid w:val="006B0AE8"/>
    <w:rsid w:val="00745D25"/>
    <w:rsid w:val="00774F53"/>
    <w:rsid w:val="00790FAB"/>
    <w:rsid w:val="007E5C11"/>
    <w:rsid w:val="007E72F9"/>
    <w:rsid w:val="00837C7D"/>
    <w:rsid w:val="0084660A"/>
    <w:rsid w:val="00854E9F"/>
    <w:rsid w:val="008635EC"/>
    <w:rsid w:val="00876640"/>
    <w:rsid w:val="008A100B"/>
    <w:rsid w:val="009249D4"/>
    <w:rsid w:val="00937A2F"/>
    <w:rsid w:val="00952237"/>
    <w:rsid w:val="009B44B5"/>
    <w:rsid w:val="009D09BD"/>
    <w:rsid w:val="00A44D47"/>
    <w:rsid w:val="00AC6678"/>
    <w:rsid w:val="00B81299"/>
    <w:rsid w:val="00BB2463"/>
    <w:rsid w:val="00BD2C2B"/>
    <w:rsid w:val="00BF7DD2"/>
    <w:rsid w:val="00CC7EA4"/>
    <w:rsid w:val="00CD38C0"/>
    <w:rsid w:val="00D41D9D"/>
    <w:rsid w:val="00D7596E"/>
    <w:rsid w:val="00DA47F7"/>
    <w:rsid w:val="00DB6299"/>
    <w:rsid w:val="00E21908"/>
    <w:rsid w:val="00E22EDA"/>
    <w:rsid w:val="00EC0CCE"/>
    <w:rsid w:val="00ED3AE6"/>
    <w:rsid w:val="00FA258C"/>
    <w:rsid w:val="00FC53C1"/>
    <w:rsid w:val="00FF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C11"/>
    <w:pPr>
      <w:spacing w:after="0" w:line="240" w:lineRule="auto"/>
    </w:pPr>
  </w:style>
  <w:style w:type="table" w:styleId="TableGrid">
    <w:name w:val="Table Grid"/>
    <w:basedOn w:val="TableNormal"/>
    <w:uiPriority w:val="59"/>
    <w:rsid w:val="007E5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5C11"/>
    <w:rPr>
      <w:color w:val="0000FF" w:themeColor="hyperlink"/>
      <w:u w:val="single"/>
    </w:rPr>
  </w:style>
  <w:style w:type="character" w:styleId="Emphasis">
    <w:name w:val="Emphasis"/>
    <w:basedOn w:val="DefaultParagraphFont"/>
    <w:uiPriority w:val="20"/>
    <w:qFormat/>
    <w:rsid w:val="007E5C11"/>
    <w:rPr>
      <w:i/>
      <w:iCs/>
    </w:rPr>
  </w:style>
  <w:style w:type="paragraph" w:styleId="ListParagraph">
    <w:name w:val="List Paragraph"/>
    <w:basedOn w:val="Normal"/>
    <w:uiPriority w:val="34"/>
    <w:qFormat/>
    <w:rsid w:val="007E5C11"/>
    <w:pPr>
      <w:ind w:left="720"/>
      <w:contextualSpacing/>
    </w:pPr>
  </w:style>
  <w:style w:type="paragraph" w:styleId="Header">
    <w:name w:val="header"/>
    <w:basedOn w:val="Normal"/>
    <w:link w:val="HeaderChar"/>
    <w:uiPriority w:val="99"/>
    <w:semiHidden/>
    <w:unhideWhenUsed/>
    <w:rsid w:val="007E5C11"/>
    <w:pPr>
      <w:tabs>
        <w:tab w:val="center" w:pos="4680"/>
        <w:tab w:val="right" w:pos="9360"/>
      </w:tabs>
    </w:pPr>
  </w:style>
  <w:style w:type="character" w:customStyle="1" w:styleId="HeaderChar">
    <w:name w:val="Header Char"/>
    <w:basedOn w:val="DefaultParagraphFont"/>
    <w:link w:val="Header"/>
    <w:uiPriority w:val="99"/>
    <w:semiHidden/>
    <w:rsid w:val="007E5C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5C11"/>
    <w:pPr>
      <w:tabs>
        <w:tab w:val="center" w:pos="4680"/>
        <w:tab w:val="right" w:pos="9360"/>
      </w:tabs>
    </w:pPr>
  </w:style>
  <w:style w:type="character" w:customStyle="1" w:styleId="FooterChar">
    <w:name w:val="Footer Char"/>
    <w:basedOn w:val="DefaultParagraphFont"/>
    <w:link w:val="Footer"/>
    <w:uiPriority w:val="99"/>
    <w:rsid w:val="007E5C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03A4"/>
    <w:rPr>
      <w:rFonts w:ascii="Tahoma" w:hAnsi="Tahoma" w:cs="Tahoma"/>
      <w:sz w:val="16"/>
      <w:szCs w:val="16"/>
    </w:rPr>
  </w:style>
  <w:style w:type="character" w:customStyle="1" w:styleId="BalloonTextChar">
    <w:name w:val="Balloon Text Char"/>
    <w:basedOn w:val="DefaultParagraphFont"/>
    <w:link w:val="BalloonText"/>
    <w:uiPriority w:val="99"/>
    <w:semiHidden/>
    <w:rsid w:val="001603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C11"/>
    <w:pPr>
      <w:spacing w:after="0" w:line="240" w:lineRule="auto"/>
    </w:pPr>
  </w:style>
  <w:style w:type="table" w:styleId="TableGrid">
    <w:name w:val="Table Grid"/>
    <w:basedOn w:val="TableNormal"/>
    <w:uiPriority w:val="59"/>
    <w:rsid w:val="007E5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5C11"/>
    <w:rPr>
      <w:color w:val="0000FF" w:themeColor="hyperlink"/>
      <w:u w:val="single"/>
    </w:rPr>
  </w:style>
  <w:style w:type="character" w:styleId="Emphasis">
    <w:name w:val="Emphasis"/>
    <w:basedOn w:val="DefaultParagraphFont"/>
    <w:uiPriority w:val="20"/>
    <w:qFormat/>
    <w:rsid w:val="007E5C11"/>
    <w:rPr>
      <w:i/>
      <w:iCs/>
    </w:rPr>
  </w:style>
  <w:style w:type="paragraph" w:styleId="ListParagraph">
    <w:name w:val="List Paragraph"/>
    <w:basedOn w:val="Normal"/>
    <w:uiPriority w:val="34"/>
    <w:qFormat/>
    <w:rsid w:val="007E5C11"/>
    <w:pPr>
      <w:ind w:left="720"/>
      <w:contextualSpacing/>
    </w:pPr>
  </w:style>
  <w:style w:type="paragraph" w:styleId="Header">
    <w:name w:val="header"/>
    <w:basedOn w:val="Normal"/>
    <w:link w:val="HeaderChar"/>
    <w:uiPriority w:val="99"/>
    <w:semiHidden/>
    <w:unhideWhenUsed/>
    <w:rsid w:val="007E5C11"/>
    <w:pPr>
      <w:tabs>
        <w:tab w:val="center" w:pos="4680"/>
        <w:tab w:val="right" w:pos="9360"/>
      </w:tabs>
    </w:pPr>
  </w:style>
  <w:style w:type="character" w:customStyle="1" w:styleId="HeaderChar">
    <w:name w:val="Header Char"/>
    <w:basedOn w:val="DefaultParagraphFont"/>
    <w:link w:val="Header"/>
    <w:uiPriority w:val="99"/>
    <w:semiHidden/>
    <w:rsid w:val="007E5C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5C11"/>
    <w:pPr>
      <w:tabs>
        <w:tab w:val="center" w:pos="4680"/>
        <w:tab w:val="right" w:pos="9360"/>
      </w:tabs>
    </w:pPr>
  </w:style>
  <w:style w:type="character" w:customStyle="1" w:styleId="FooterChar">
    <w:name w:val="Footer Char"/>
    <w:basedOn w:val="DefaultParagraphFont"/>
    <w:link w:val="Footer"/>
    <w:uiPriority w:val="99"/>
    <w:rsid w:val="007E5C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03A4"/>
    <w:rPr>
      <w:rFonts w:ascii="Tahoma" w:hAnsi="Tahoma" w:cs="Tahoma"/>
      <w:sz w:val="16"/>
      <w:szCs w:val="16"/>
    </w:rPr>
  </w:style>
  <w:style w:type="character" w:customStyle="1" w:styleId="BalloonTextChar">
    <w:name w:val="Balloon Text Char"/>
    <w:basedOn w:val="DefaultParagraphFont"/>
    <w:link w:val="BalloonText"/>
    <w:uiPriority w:val="99"/>
    <w:semiHidden/>
    <w:rsid w:val="001603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ghered.mcgraw-hil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pbellbiolog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talley@raypec.org" TargetMode="External"/><Relationship Id="rId5" Type="http://schemas.openxmlformats.org/officeDocument/2006/relationships/settings" Target="settings.xml"/><Relationship Id="rId15" Type="http://schemas.openxmlformats.org/officeDocument/2006/relationships/hyperlink" Target="http://www.google.com/imgres?imgurl=http://biology.phillipmartin.info/science_generalscience.gif&amp;imgrefurl=http://biology.phillipmartin.info/biology_biologist.html&amp;h=398&amp;w=594&amp;sz=43&amp;tbnid=B7Q_K3kvoybjlM:&amp;tbnh=90&amp;tbnw=135&amp;prev=/search?q=biology+clipart&amp;tbm=isch&amp;tbo=u&amp;zoom=1&amp;q=biology+clipart&amp;usg=__VcWJhbyDaPT5-f-SMfyZRkgGG5c=&amp;docid=fmFD8-25a-S6zM&amp;hl=en&amp;sa=X&amp;ei=LpTlUODeBcjNqgHJ7IC4Aw&amp;sqi=2&amp;ved=0CDEQ9QEwAA&amp;dur=4016" TargetMode="External"/><Relationship Id="rId10" Type="http://schemas.openxmlformats.org/officeDocument/2006/relationships/hyperlink" Target="mailto:Jennifer.talley@raypec.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mpbellbi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E3F83-653A-48CF-9ED4-CB43BBCE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7237</Words>
  <Characters>41255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48396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jtalley</dc:creator>
  <cp:lastModifiedBy>Jennifer Talley</cp:lastModifiedBy>
  <cp:revision>2</cp:revision>
  <cp:lastPrinted>2013-08-12T17:37:00Z</cp:lastPrinted>
  <dcterms:created xsi:type="dcterms:W3CDTF">2015-05-11T15:09:00Z</dcterms:created>
  <dcterms:modified xsi:type="dcterms:W3CDTF">2015-05-11T15:09:00Z</dcterms:modified>
</cp:coreProperties>
</file>